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2D" w:rsidRPr="00D34B2D" w:rsidRDefault="00D34B2D" w:rsidP="00D34B2D">
      <w:pPr>
        <w:rPr>
          <w:rFonts w:ascii="Tw Cen MT" w:hAnsi="Tw Cen MT" w:cs="Arial"/>
          <w:sz w:val="46"/>
          <w:szCs w:val="46"/>
        </w:rPr>
      </w:pPr>
      <w:r w:rsidRPr="00D34B2D">
        <w:rPr>
          <w:rFonts w:ascii="Tw Cen MT" w:hAnsi="Tw Cen MT" w:cs="Arial"/>
          <w:sz w:val="46"/>
          <w:szCs w:val="46"/>
        </w:rPr>
        <w:t>Permanent Impairment Assessment Report</w:t>
      </w:r>
    </w:p>
    <w:p w:rsidR="00BC3001" w:rsidRPr="00BC3001" w:rsidRDefault="00BC3001" w:rsidP="00BC3001">
      <w:pPr>
        <w:spacing w:after="120"/>
        <w:jc w:val="both"/>
        <w:rPr>
          <w:rFonts w:ascii="Tw Cen MT" w:hAnsi="Tw Cen MT"/>
          <w:sz w:val="22"/>
          <w:szCs w:val="22"/>
        </w:rPr>
      </w:pPr>
    </w:p>
    <w:bookmarkStart w:id="0" w:name="Text1"/>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fldChar w:fldCharType="begin">
          <w:ffData>
            <w:name w:val="Text1"/>
            <w:enabled/>
            <w:calcOnExit w:val="0"/>
            <w:textInput>
              <w:default w:val="Date"/>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Tw Cen MT" w:hAnsi="Tw Cen MT"/>
          <w:sz w:val="22"/>
          <w:szCs w:val="22"/>
        </w:rPr>
        <w:t>Date</w:t>
      </w:r>
      <w:r w:rsidRPr="00BC3001">
        <w:rPr>
          <w:rFonts w:ascii="Tw Cen MT" w:hAnsi="Tw Cen MT"/>
          <w:sz w:val="22"/>
          <w:szCs w:val="22"/>
        </w:rPr>
        <w:fldChar w:fldCharType="end"/>
      </w:r>
      <w:bookmarkEnd w:id="0"/>
    </w:p>
    <w:p w:rsidR="00BC3001" w:rsidRPr="00BC3001" w:rsidRDefault="00BC3001" w:rsidP="00BC3001">
      <w:pPr>
        <w:spacing w:after="120"/>
        <w:jc w:val="both"/>
        <w:rPr>
          <w:rFonts w:ascii="Tw Cen MT" w:hAnsi="Tw Cen MT"/>
          <w:sz w:val="22"/>
          <w:szCs w:val="22"/>
        </w:rPr>
      </w:pPr>
    </w:p>
    <w:p w:rsidR="00BC3001" w:rsidRPr="00BC3001" w:rsidRDefault="00BC3001" w:rsidP="00BC3001">
      <w:pPr>
        <w:spacing w:after="120"/>
        <w:jc w:val="both"/>
        <w:rPr>
          <w:rFonts w:ascii="Tw Cen MT" w:hAnsi="Tw Cen MT"/>
          <w:sz w:val="22"/>
          <w:szCs w:val="22"/>
        </w:rPr>
      </w:pPr>
    </w:p>
    <w:bookmarkStart w:id="1" w:name="_GoBack"/>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fldChar w:fldCharType="begin">
          <w:ffData>
            <w:name w:val=""/>
            <w:enabled/>
            <w:calcOnExit w:val="0"/>
            <w:textInput>
              <w:default w:val="Requestor's name"/>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Tw Cen MT" w:hAnsi="Tw Cen MT"/>
          <w:sz w:val="22"/>
          <w:szCs w:val="22"/>
        </w:rPr>
        <w:t>Requestor's name</w:t>
      </w:r>
      <w:r w:rsidRPr="00BC3001">
        <w:rPr>
          <w:rFonts w:ascii="Tw Cen MT" w:hAnsi="Tw Cen MT"/>
          <w:sz w:val="22"/>
          <w:szCs w:val="22"/>
        </w:rPr>
        <w:fldChar w:fldCharType="end"/>
      </w:r>
    </w:p>
    <w:bookmarkStart w:id="2" w:name="Text3"/>
    <w:bookmarkEnd w:id="1"/>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fldChar w:fldCharType="begin">
          <w:ffData>
            <w:name w:val="Text3"/>
            <w:enabled/>
            <w:calcOnExit w:val="0"/>
            <w:textInput>
              <w:default w:val="Company"/>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Tw Cen MT" w:hAnsi="Tw Cen MT"/>
          <w:sz w:val="22"/>
          <w:szCs w:val="22"/>
        </w:rPr>
        <w:t>Company</w:t>
      </w:r>
      <w:r w:rsidRPr="00BC3001">
        <w:rPr>
          <w:rFonts w:ascii="Tw Cen MT" w:hAnsi="Tw Cen MT"/>
          <w:sz w:val="22"/>
          <w:szCs w:val="22"/>
        </w:rPr>
        <w:fldChar w:fldCharType="end"/>
      </w:r>
      <w:bookmarkEnd w:id="2"/>
    </w:p>
    <w:bookmarkStart w:id="3" w:name="Text4"/>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fldChar w:fldCharType="begin">
          <w:ffData>
            <w:name w:val="Text4"/>
            <w:enabled/>
            <w:calcOnExit w:val="0"/>
            <w:textInput>
              <w:default w:val="Address"/>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Tw Cen MT" w:hAnsi="Tw Cen MT"/>
          <w:sz w:val="22"/>
          <w:szCs w:val="22"/>
        </w:rPr>
        <w:t>Address</w:t>
      </w:r>
      <w:r w:rsidRPr="00BC3001">
        <w:rPr>
          <w:rFonts w:ascii="Tw Cen MT" w:hAnsi="Tw Cen MT"/>
          <w:sz w:val="22"/>
          <w:szCs w:val="22"/>
        </w:rPr>
        <w:fldChar w:fldCharType="end"/>
      </w:r>
      <w:bookmarkEnd w:id="3"/>
    </w:p>
    <w:bookmarkStart w:id="4" w:name="Text5"/>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fldChar w:fldCharType="begin">
          <w:ffData>
            <w:name w:val="Text5"/>
            <w:enabled/>
            <w:calcOnExit w:val="0"/>
            <w:textInput>
              <w:default w:val="Address"/>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Tw Cen MT" w:hAnsi="Tw Cen MT"/>
          <w:sz w:val="22"/>
          <w:szCs w:val="22"/>
        </w:rPr>
        <w:t>Address</w:t>
      </w:r>
      <w:r w:rsidRPr="00BC3001">
        <w:rPr>
          <w:rFonts w:ascii="Tw Cen MT" w:hAnsi="Tw Cen MT"/>
          <w:sz w:val="22"/>
          <w:szCs w:val="22"/>
        </w:rPr>
        <w:fldChar w:fldCharType="end"/>
      </w:r>
      <w:bookmarkEnd w:id="4"/>
    </w:p>
    <w:p w:rsidR="00BC3001" w:rsidRPr="00BC3001" w:rsidRDefault="00BC3001" w:rsidP="00BC3001">
      <w:pPr>
        <w:spacing w:after="120"/>
        <w:jc w:val="both"/>
        <w:rPr>
          <w:rFonts w:ascii="Tw Cen MT" w:hAnsi="Tw Cen MT"/>
          <w:sz w:val="22"/>
          <w:szCs w:val="22"/>
        </w:rPr>
      </w:pP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 xml:space="preserve">Dear </w:t>
      </w:r>
      <w:bookmarkStart w:id="5" w:name="Text6"/>
      <w:r w:rsidRPr="00BC3001">
        <w:rPr>
          <w:rFonts w:ascii="Tw Cen MT" w:hAnsi="Tw Cen MT"/>
          <w:sz w:val="22"/>
          <w:szCs w:val="22"/>
        </w:rPr>
        <w:fldChar w:fldCharType="begin">
          <w:ffData>
            <w:name w:val="Text6"/>
            <w:enabled/>
            <w:calcOnExit w:val="0"/>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Tw Cen MT" w:hAnsi="Tw Cen MT"/>
          <w:sz w:val="22"/>
          <w:szCs w:val="22"/>
        </w:rPr>
        <w:fldChar w:fldCharType="end"/>
      </w:r>
      <w:bookmarkEnd w:id="5"/>
    </w:p>
    <w:p w:rsidR="00BC3001" w:rsidRPr="00BC3001" w:rsidRDefault="00BC3001" w:rsidP="00BC3001">
      <w:pPr>
        <w:spacing w:after="120"/>
        <w:jc w:val="center"/>
        <w:rPr>
          <w:rFonts w:ascii="Tw Cen MT" w:hAnsi="Tw Cen MT"/>
          <w:b/>
          <w:bCs/>
          <w:szCs w:val="24"/>
          <w:lang w:val="en-GB"/>
        </w:rPr>
      </w:pPr>
      <w:r w:rsidRPr="00BC3001">
        <w:rPr>
          <w:rFonts w:ascii="Tw Cen MT" w:hAnsi="Tw Cen MT"/>
          <w:b/>
          <w:bCs/>
          <w:szCs w:val="24"/>
          <w:lang w:val="en-GB"/>
        </w:rPr>
        <w:t>Permanent impairment assessment report</w:t>
      </w:r>
    </w:p>
    <w:p w:rsidR="00BC3001" w:rsidRPr="00BC3001" w:rsidRDefault="00BC3001" w:rsidP="00BC3001">
      <w:pPr>
        <w:spacing w:after="120"/>
        <w:jc w:val="both"/>
        <w:rPr>
          <w:rFonts w:ascii="Tw Cen MT" w:hAnsi="Tw Cen MT"/>
          <w:sz w:val="22"/>
          <w:szCs w:val="22"/>
        </w:rPr>
      </w:pPr>
    </w:p>
    <w:p w:rsidR="00BC3001" w:rsidRPr="00BC3001" w:rsidRDefault="00BC3001" w:rsidP="00BC3001">
      <w:pPr>
        <w:spacing w:after="120"/>
        <w:jc w:val="both"/>
        <w:rPr>
          <w:rFonts w:ascii="Tw Cen MT" w:hAnsi="Tw Cen MT"/>
          <w:b/>
          <w:bCs/>
          <w:sz w:val="22"/>
          <w:szCs w:val="22"/>
          <w:lang w:val="en-GB"/>
        </w:rPr>
      </w:pPr>
      <w:r w:rsidRPr="00BC3001">
        <w:rPr>
          <w:rFonts w:ascii="Tw Cen MT" w:hAnsi="Tw Cen MT"/>
          <w:b/>
          <w:bCs/>
          <w:sz w:val="22"/>
          <w:szCs w:val="22"/>
          <w:lang w:val="en-GB"/>
        </w:rPr>
        <w:t>Name of injured worker</w:t>
      </w:r>
      <w:r w:rsidRPr="00BC3001">
        <w:rPr>
          <w:rFonts w:ascii="Tw Cen MT" w:hAnsi="Tw Cen MT"/>
          <w:b/>
          <w:bCs/>
          <w:sz w:val="22"/>
          <w:szCs w:val="22"/>
          <w:lang w:val="en-GB"/>
        </w:rPr>
        <w:tab/>
      </w:r>
      <w:r w:rsidRPr="00BC3001">
        <w:rPr>
          <w:rFonts w:ascii="Tw Cen MT" w:hAnsi="Tw Cen MT"/>
          <w:b/>
          <w:bCs/>
          <w:sz w:val="22"/>
          <w:szCs w:val="22"/>
          <w:lang w:val="en-GB"/>
        </w:rPr>
        <w:fldChar w:fldCharType="begin">
          <w:ffData>
            <w:name w:val="Text7"/>
            <w:enabled/>
            <w:calcOnExit w:val="0"/>
            <w:textInput/>
          </w:ffData>
        </w:fldChar>
      </w:r>
      <w:bookmarkStart w:id="6" w:name="Text7"/>
      <w:r w:rsidRPr="00BC3001">
        <w:rPr>
          <w:rFonts w:ascii="Tw Cen MT" w:hAnsi="Tw Cen MT"/>
          <w:b/>
          <w:bCs/>
          <w:sz w:val="22"/>
          <w:szCs w:val="22"/>
          <w:lang w:val="en-GB"/>
        </w:rPr>
        <w:instrText xml:space="preserve"> FORMTEXT </w:instrText>
      </w:r>
      <w:r w:rsidRPr="00BC3001">
        <w:rPr>
          <w:rFonts w:ascii="Tw Cen MT" w:hAnsi="Tw Cen MT"/>
          <w:b/>
          <w:bCs/>
          <w:sz w:val="22"/>
          <w:szCs w:val="22"/>
          <w:lang w:val="en-GB"/>
        </w:rPr>
      </w:r>
      <w:r w:rsidRPr="00BC3001">
        <w:rPr>
          <w:rFonts w:ascii="Tw Cen MT" w:hAnsi="Tw Cen MT"/>
          <w:b/>
          <w:bCs/>
          <w:sz w:val="22"/>
          <w:szCs w:val="22"/>
          <w:lang w:val="en-GB"/>
        </w:rPr>
        <w:fldChar w:fldCharType="separate"/>
      </w:r>
      <w:r w:rsidRPr="00BC3001">
        <w:rPr>
          <w:rFonts w:ascii="Arial Unicode MS" w:eastAsia="Arial Unicode MS" w:hAnsi="Arial Unicode MS" w:cs="Arial Unicode MS" w:hint="eastAsia"/>
          <w:b/>
          <w:bCs/>
          <w:sz w:val="22"/>
          <w:szCs w:val="22"/>
          <w:lang w:val="en-GB"/>
        </w:rPr>
        <w:t> </w:t>
      </w:r>
      <w:r w:rsidRPr="00BC3001">
        <w:rPr>
          <w:rFonts w:ascii="Arial Unicode MS" w:eastAsia="Arial Unicode MS" w:hAnsi="Arial Unicode MS" w:cs="Arial Unicode MS" w:hint="eastAsia"/>
          <w:b/>
          <w:bCs/>
          <w:sz w:val="22"/>
          <w:szCs w:val="22"/>
          <w:lang w:val="en-GB"/>
        </w:rPr>
        <w:t> </w:t>
      </w:r>
      <w:r w:rsidRPr="00BC3001">
        <w:rPr>
          <w:rFonts w:ascii="Arial Unicode MS" w:eastAsia="Arial Unicode MS" w:hAnsi="Arial Unicode MS" w:cs="Arial Unicode MS" w:hint="eastAsia"/>
          <w:b/>
          <w:bCs/>
          <w:sz w:val="22"/>
          <w:szCs w:val="22"/>
          <w:lang w:val="en-GB"/>
        </w:rPr>
        <w:t> </w:t>
      </w:r>
      <w:r w:rsidRPr="00BC3001">
        <w:rPr>
          <w:rFonts w:ascii="Arial Unicode MS" w:eastAsia="Arial Unicode MS" w:hAnsi="Arial Unicode MS" w:cs="Arial Unicode MS" w:hint="eastAsia"/>
          <w:b/>
          <w:bCs/>
          <w:sz w:val="22"/>
          <w:szCs w:val="22"/>
          <w:lang w:val="en-GB"/>
        </w:rPr>
        <w:t> </w:t>
      </w:r>
      <w:r w:rsidRPr="00BC3001">
        <w:rPr>
          <w:rFonts w:ascii="Arial Unicode MS" w:eastAsia="Arial Unicode MS" w:hAnsi="Arial Unicode MS" w:cs="Arial Unicode MS" w:hint="eastAsia"/>
          <w:b/>
          <w:bCs/>
          <w:sz w:val="22"/>
          <w:szCs w:val="22"/>
          <w:lang w:val="en-GB"/>
        </w:rPr>
        <w:t> </w:t>
      </w:r>
      <w:r w:rsidRPr="00BC3001">
        <w:rPr>
          <w:rFonts w:ascii="Tw Cen MT" w:hAnsi="Tw Cen MT"/>
          <w:sz w:val="22"/>
          <w:szCs w:val="22"/>
        </w:rPr>
        <w:fldChar w:fldCharType="end"/>
      </w:r>
      <w:bookmarkEnd w:id="6"/>
    </w:p>
    <w:p w:rsidR="00BC3001" w:rsidRPr="00BC3001" w:rsidRDefault="00BC3001" w:rsidP="00BC3001">
      <w:pPr>
        <w:spacing w:after="120"/>
        <w:jc w:val="both"/>
        <w:rPr>
          <w:rFonts w:ascii="Tw Cen MT" w:hAnsi="Tw Cen MT"/>
          <w:b/>
          <w:bCs/>
          <w:sz w:val="22"/>
          <w:szCs w:val="22"/>
        </w:rPr>
      </w:pPr>
      <w:r w:rsidRPr="00BC3001">
        <w:rPr>
          <w:rFonts w:ascii="Tw Cen MT" w:hAnsi="Tw Cen MT"/>
          <w:b/>
          <w:bCs/>
          <w:sz w:val="22"/>
          <w:szCs w:val="22"/>
        </w:rPr>
        <w:t>Date of birth</w:t>
      </w:r>
      <w:r w:rsidRPr="00BC3001">
        <w:rPr>
          <w:rFonts w:ascii="Tw Cen MT" w:hAnsi="Tw Cen MT"/>
          <w:b/>
          <w:bCs/>
          <w:sz w:val="22"/>
          <w:szCs w:val="22"/>
        </w:rPr>
        <w:tab/>
      </w:r>
      <w:bookmarkStart w:id="7" w:name="Text9"/>
      <w:r>
        <w:rPr>
          <w:rFonts w:ascii="Tw Cen MT" w:hAnsi="Tw Cen MT"/>
          <w:b/>
          <w:bCs/>
          <w:sz w:val="22"/>
          <w:szCs w:val="22"/>
        </w:rPr>
        <w:tab/>
      </w:r>
      <w:r>
        <w:rPr>
          <w:rFonts w:ascii="Tw Cen MT" w:hAnsi="Tw Cen MT"/>
          <w:b/>
          <w:bCs/>
          <w:sz w:val="22"/>
          <w:szCs w:val="22"/>
        </w:rPr>
        <w:tab/>
      </w:r>
      <w:r w:rsidRPr="00BC3001">
        <w:rPr>
          <w:rFonts w:ascii="Tw Cen MT" w:hAnsi="Tw Cen MT"/>
          <w:b/>
          <w:bCs/>
          <w:sz w:val="22"/>
          <w:szCs w:val="22"/>
        </w:rPr>
        <w:fldChar w:fldCharType="begin">
          <w:ffData>
            <w:name w:val="Text9"/>
            <w:enabled/>
            <w:calcOnExit w:val="0"/>
            <w:textInput>
              <w:default w:val="xx"/>
              <w:maxLength w:val="2"/>
            </w:textInput>
          </w:ffData>
        </w:fldChar>
      </w:r>
      <w:r w:rsidRPr="00BC3001">
        <w:rPr>
          <w:rFonts w:ascii="Tw Cen MT" w:hAnsi="Tw Cen MT"/>
          <w:b/>
          <w:bCs/>
          <w:sz w:val="22"/>
          <w:szCs w:val="22"/>
        </w:rPr>
        <w:instrText xml:space="preserve"> FORMTEXT </w:instrText>
      </w:r>
      <w:r w:rsidRPr="00BC3001">
        <w:rPr>
          <w:rFonts w:ascii="Tw Cen MT" w:hAnsi="Tw Cen MT"/>
          <w:b/>
          <w:bCs/>
          <w:sz w:val="22"/>
          <w:szCs w:val="22"/>
        </w:rPr>
      </w:r>
      <w:r w:rsidRPr="00BC3001">
        <w:rPr>
          <w:rFonts w:ascii="Tw Cen MT" w:hAnsi="Tw Cen MT"/>
          <w:b/>
          <w:bCs/>
          <w:sz w:val="22"/>
          <w:szCs w:val="22"/>
        </w:rPr>
        <w:fldChar w:fldCharType="separate"/>
      </w:r>
      <w:r w:rsidRPr="00BC3001">
        <w:rPr>
          <w:rFonts w:ascii="Tw Cen MT" w:hAnsi="Tw Cen MT"/>
          <w:b/>
          <w:bCs/>
          <w:sz w:val="22"/>
          <w:szCs w:val="22"/>
        </w:rPr>
        <w:t>xx</w:t>
      </w:r>
      <w:r w:rsidRPr="00BC3001">
        <w:rPr>
          <w:rFonts w:ascii="Tw Cen MT" w:hAnsi="Tw Cen MT"/>
          <w:sz w:val="22"/>
          <w:szCs w:val="22"/>
        </w:rPr>
        <w:fldChar w:fldCharType="end"/>
      </w:r>
      <w:bookmarkEnd w:id="7"/>
      <w:r w:rsidRPr="00BC3001">
        <w:rPr>
          <w:rFonts w:ascii="Tw Cen MT" w:hAnsi="Tw Cen MT"/>
          <w:b/>
          <w:bCs/>
          <w:sz w:val="22"/>
          <w:szCs w:val="22"/>
        </w:rPr>
        <w:t>/</w:t>
      </w:r>
      <w:bookmarkStart w:id="8" w:name="Text48"/>
      <w:r w:rsidRPr="00BC3001">
        <w:rPr>
          <w:rFonts w:ascii="Tw Cen MT" w:hAnsi="Tw Cen MT"/>
          <w:b/>
          <w:bCs/>
          <w:sz w:val="22"/>
          <w:szCs w:val="22"/>
        </w:rPr>
        <w:fldChar w:fldCharType="begin">
          <w:ffData>
            <w:name w:val="Text48"/>
            <w:enabled/>
            <w:calcOnExit w:val="0"/>
            <w:textInput>
              <w:default w:val="xx"/>
              <w:maxLength w:val="2"/>
            </w:textInput>
          </w:ffData>
        </w:fldChar>
      </w:r>
      <w:r w:rsidRPr="00BC3001">
        <w:rPr>
          <w:rFonts w:ascii="Tw Cen MT" w:hAnsi="Tw Cen MT"/>
          <w:b/>
          <w:bCs/>
          <w:sz w:val="22"/>
          <w:szCs w:val="22"/>
        </w:rPr>
        <w:instrText xml:space="preserve"> FORMTEXT </w:instrText>
      </w:r>
      <w:r w:rsidRPr="00BC3001">
        <w:rPr>
          <w:rFonts w:ascii="Tw Cen MT" w:hAnsi="Tw Cen MT"/>
          <w:b/>
          <w:bCs/>
          <w:sz w:val="22"/>
          <w:szCs w:val="22"/>
        </w:rPr>
      </w:r>
      <w:r w:rsidRPr="00BC3001">
        <w:rPr>
          <w:rFonts w:ascii="Tw Cen MT" w:hAnsi="Tw Cen MT"/>
          <w:b/>
          <w:bCs/>
          <w:sz w:val="22"/>
          <w:szCs w:val="22"/>
        </w:rPr>
        <w:fldChar w:fldCharType="separate"/>
      </w:r>
      <w:r w:rsidRPr="00BC3001">
        <w:rPr>
          <w:rFonts w:ascii="Tw Cen MT" w:hAnsi="Tw Cen MT"/>
          <w:b/>
          <w:bCs/>
          <w:sz w:val="22"/>
          <w:szCs w:val="22"/>
        </w:rPr>
        <w:t>xx</w:t>
      </w:r>
      <w:r w:rsidRPr="00BC3001">
        <w:rPr>
          <w:rFonts w:ascii="Tw Cen MT" w:hAnsi="Tw Cen MT"/>
          <w:sz w:val="22"/>
          <w:szCs w:val="22"/>
        </w:rPr>
        <w:fldChar w:fldCharType="end"/>
      </w:r>
      <w:bookmarkEnd w:id="8"/>
      <w:r w:rsidRPr="00BC3001">
        <w:rPr>
          <w:rFonts w:ascii="Tw Cen MT" w:hAnsi="Tw Cen MT"/>
          <w:b/>
          <w:bCs/>
          <w:sz w:val="22"/>
          <w:szCs w:val="22"/>
        </w:rPr>
        <w:t>/</w:t>
      </w:r>
      <w:bookmarkStart w:id="9" w:name="Text49"/>
      <w:r w:rsidRPr="00BC3001">
        <w:rPr>
          <w:rFonts w:ascii="Tw Cen MT" w:hAnsi="Tw Cen MT"/>
          <w:b/>
          <w:bCs/>
          <w:sz w:val="22"/>
          <w:szCs w:val="22"/>
        </w:rPr>
        <w:fldChar w:fldCharType="begin">
          <w:ffData>
            <w:name w:val="Text49"/>
            <w:enabled/>
            <w:calcOnExit w:val="0"/>
            <w:textInput>
              <w:default w:val="xxxx"/>
              <w:maxLength w:val="4"/>
            </w:textInput>
          </w:ffData>
        </w:fldChar>
      </w:r>
      <w:r w:rsidRPr="00BC3001">
        <w:rPr>
          <w:rFonts w:ascii="Tw Cen MT" w:hAnsi="Tw Cen MT"/>
          <w:b/>
          <w:bCs/>
          <w:sz w:val="22"/>
          <w:szCs w:val="22"/>
        </w:rPr>
        <w:instrText xml:space="preserve"> FORMTEXT </w:instrText>
      </w:r>
      <w:r w:rsidRPr="00BC3001">
        <w:rPr>
          <w:rFonts w:ascii="Tw Cen MT" w:hAnsi="Tw Cen MT"/>
          <w:b/>
          <w:bCs/>
          <w:sz w:val="22"/>
          <w:szCs w:val="22"/>
        </w:rPr>
      </w:r>
      <w:r w:rsidRPr="00BC3001">
        <w:rPr>
          <w:rFonts w:ascii="Tw Cen MT" w:hAnsi="Tw Cen MT"/>
          <w:b/>
          <w:bCs/>
          <w:sz w:val="22"/>
          <w:szCs w:val="22"/>
        </w:rPr>
        <w:fldChar w:fldCharType="separate"/>
      </w:r>
      <w:r w:rsidRPr="00BC3001">
        <w:rPr>
          <w:rFonts w:ascii="Tw Cen MT" w:hAnsi="Tw Cen MT"/>
          <w:b/>
          <w:bCs/>
          <w:sz w:val="22"/>
          <w:szCs w:val="22"/>
        </w:rPr>
        <w:t>xxxx</w:t>
      </w:r>
      <w:r w:rsidRPr="00BC3001">
        <w:rPr>
          <w:rFonts w:ascii="Tw Cen MT" w:hAnsi="Tw Cen MT"/>
          <w:sz w:val="22"/>
          <w:szCs w:val="22"/>
        </w:rPr>
        <w:fldChar w:fldCharType="end"/>
      </w:r>
      <w:bookmarkEnd w:id="9"/>
    </w:p>
    <w:p w:rsidR="00BC3001" w:rsidRPr="00BC3001" w:rsidRDefault="00BC3001" w:rsidP="00BC3001">
      <w:pPr>
        <w:spacing w:after="120"/>
        <w:jc w:val="both"/>
        <w:rPr>
          <w:rFonts w:ascii="Tw Cen MT" w:hAnsi="Tw Cen MT"/>
          <w:b/>
          <w:sz w:val="22"/>
          <w:szCs w:val="22"/>
        </w:rPr>
      </w:pPr>
      <w:r w:rsidRPr="00BC3001">
        <w:rPr>
          <w:rFonts w:ascii="Tw Cen MT" w:hAnsi="Tw Cen MT"/>
          <w:b/>
          <w:bCs/>
          <w:sz w:val="22"/>
          <w:szCs w:val="22"/>
        </w:rPr>
        <w:t>Claim number</w:t>
      </w:r>
      <w:r>
        <w:rPr>
          <w:rFonts w:ascii="Tw Cen MT" w:hAnsi="Tw Cen MT"/>
          <w:b/>
          <w:bCs/>
          <w:sz w:val="22"/>
          <w:szCs w:val="22"/>
        </w:rPr>
        <w:tab/>
      </w:r>
      <w:r>
        <w:rPr>
          <w:rFonts w:ascii="Tw Cen MT" w:hAnsi="Tw Cen MT"/>
          <w:b/>
          <w:bCs/>
          <w:sz w:val="22"/>
          <w:szCs w:val="22"/>
        </w:rPr>
        <w:tab/>
      </w:r>
      <w:r w:rsidRPr="00BC3001">
        <w:rPr>
          <w:rFonts w:ascii="Tw Cen MT" w:hAnsi="Tw Cen MT"/>
          <w:b/>
          <w:bCs/>
          <w:sz w:val="22"/>
          <w:szCs w:val="22"/>
        </w:rPr>
        <w:tab/>
      </w:r>
      <w:bookmarkStart w:id="10" w:name="Text10"/>
      <w:r w:rsidRPr="00BC3001">
        <w:rPr>
          <w:rFonts w:ascii="Tw Cen MT" w:hAnsi="Tw Cen MT"/>
          <w:b/>
          <w:bCs/>
          <w:sz w:val="22"/>
          <w:szCs w:val="22"/>
        </w:rPr>
        <w:fldChar w:fldCharType="begin">
          <w:ffData>
            <w:name w:val="Text10"/>
            <w:enabled/>
            <w:calcOnExit w:val="0"/>
            <w:textInput>
              <w:maxLength w:val="9"/>
            </w:textInput>
          </w:ffData>
        </w:fldChar>
      </w:r>
      <w:r w:rsidRPr="00BC3001">
        <w:rPr>
          <w:rFonts w:ascii="Tw Cen MT" w:hAnsi="Tw Cen MT"/>
          <w:b/>
          <w:bCs/>
          <w:sz w:val="22"/>
          <w:szCs w:val="22"/>
        </w:rPr>
        <w:instrText xml:space="preserve"> FORMTEXT </w:instrText>
      </w:r>
      <w:r w:rsidRPr="00BC3001">
        <w:rPr>
          <w:rFonts w:ascii="Tw Cen MT" w:hAnsi="Tw Cen MT"/>
          <w:b/>
          <w:bCs/>
          <w:sz w:val="22"/>
          <w:szCs w:val="22"/>
        </w:rPr>
      </w:r>
      <w:r w:rsidRPr="00BC3001">
        <w:rPr>
          <w:rFonts w:ascii="Tw Cen MT" w:hAnsi="Tw Cen MT"/>
          <w:b/>
          <w:bCs/>
          <w:sz w:val="22"/>
          <w:szCs w:val="22"/>
        </w:rPr>
        <w:fldChar w:fldCharType="separate"/>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Tw Cen MT" w:hAnsi="Tw Cen MT"/>
          <w:sz w:val="22"/>
          <w:szCs w:val="22"/>
        </w:rPr>
        <w:fldChar w:fldCharType="end"/>
      </w:r>
      <w:bookmarkEnd w:id="10"/>
      <w:r w:rsidRPr="00BC3001">
        <w:rPr>
          <w:rFonts w:ascii="Tw Cen MT" w:hAnsi="Tw Cen MT"/>
          <w:b/>
          <w:bCs/>
          <w:sz w:val="22"/>
          <w:szCs w:val="22"/>
        </w:rPr>
        <w:t>/</w:t>
      </w:r>
      <w:bookmarkStart w:id="11" w:name="Text47"/>
      <w:r w:rsidRPr="00BC3001">
        <w:rPr>
          <w:rFonts w:ascii="Tw Cen MT" w:hAnsi="Tw Cen MT"/>
          <w:b/>
          <w:bCs/>
          <w:sz w:val="22"/>
          <w:szCs w:val="22"/>
        </w:rPr>
        <w:fldChar w:fldCharType="begin">
          <w:ffData>
            <w:name w:val="Text47"/>
            <w:enabled/>
            <w:calcOnExit w:val="0"/>
            <w:textInput>
              <w:maxLength w:val="2"/>
            </w:textInput>
          </w:ffData>
        </w:fldChar>
      </w:r>
      <w:r w:rsidRPr="00BC3001">
        <w:rPr>
          <w:rFonts w:ascii="Tw Cen MT" w:hAnsi="Tw Cen MT"/>
          <w:b/>
          <w:bCs/>
          <w:sz w:val="22"/>
          <w:szCs w:val="22"/>
        </w:rPr>
        <w:instrText xml:space="preserve"> FORMTEXT </w:instrText>
      </w:r>
      <w:r w:rsidRPr="00BC3001">
        <w:rPr>
          <w:rFonts w:ascii="Tw Cen MT" w:hAnsi="Tw Cen MT"/>
          <w:b/>
          <w:bCs/>
          <w:sz w:val="22"/>
          <w:szCs w:val="22"/>
        </w:rPr>
      </w:r>
      <w:r w:rsidRPr="00BC3001">
        <w:rPr>
          <w:rFonts w:ascii="Tw Cen MT" w:hAnsi="Tw Cen MT"/>
          <w:b/>
          <w:bCs/>
          <w:sz w:val="22"/>
          <w:szCs w:val="22"/>
        </w:rPr>
        <w:fldChar w:fldCharType="separate"/>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Tw Cen MT" w:hAnsi="Tw Cen MT"/>
          <w:sz w:val="22"/>
          <w:szCs w:val="22"/>
        </w:rPr>
        <w:fldChar w:fldCharType="end"/>
      </w:r>
      <w:bookmarkEnd w:id="11"/>
    </w:p>
    <w:p w:rsidR="00BC3001" w:rsidRPr="00BC3001" w:rsidRDefault="00BC3001" w:rsidP="00BC3001">
      <w:pPr>
        <w:spacing w:after="120"/>
        <w:jc w:val="both"/>
        <w:rPr>
          <w:rFonts w:ascii="Tw Cen MT" w:hAnsi="Tw Cen MT"/>
          <w:b/>
          <w:bCs/>
          <w:sz w:val="22"/>
          <w:szCs w:val="22"/>
        </w:rPr>
      </w:pPr>
      <w:r w:rsidRPr="00BC3001">
        <w:rPr>
          <w:rFonts w:ascii="Tw Cen MT" w:hAnsi="Tw Cen MT"/>
          <w:b/>
          <w:bCs/>
          <w:sz w:val="22"/>
          <w:szCs w:val="22"/>
        </w:rPr>
        <w:t>Date of injury</w:t>
      </w:r>
      <w:r w:rsidR="00B376B8">
        <w:rPr>
          <w:rFonts w:ascii="Tw Cen MT" w:hAnsi="Tw Cen MT"/>
          <w:b/>
          <w:bCs/>
          <w:sz w:val="22"/>
          <w:szCs w:val="22"/>
        </w:rPr>
        <w:t>/disease</w:t>
      </w:r>
      <w:r w:rsidRPr="00BC3001">
        <w:rPr>
          <w:rFonts w:ascii="Tw Cen MT" w:hAnsi="Tw Cen MT"/>
          <w:b/>
          <w:bCs/>
          <w:sz w:val="22"/>
          <w:szCs w:val="22"/>
        </w:rPr>
        <w:tab/>
      </w:r>
      <w:r>
        <w:rPr>
          <w:rFonts w:ascii="Tw Cen MT" w:hAnsi="Tw Cen MT"/>
          <w:b/>
          <w:bCs/>
          <w:sz w:val="22"/>
          <w:szCs w:val="22"/>
        </w:rPr>
        <w:tab/>
      </w:r>
      <w:r>
        <w:rPr>
          <w:rFonts w:ascii="Tw Cen MT" w:hAnsi="Tw Cen MT"/>
          <w:b/>
          <w:bCs/>
          <w:sz w:val="22"/>
          <w:szCs w:val="22"/>
        </w:rPr>
        <w:tab/>
      </w:r>
      <w:r w:rsidRPr="00BC3001">
        <w:rPr>
          <w:rFonts w:ascii="Tw Cen MT" w:hAnsi="Tw Cen MT"/>
          <w:b/>
          <w:bCs/>
          <w:sz w:val="22"/>
          <w:szCs w:val="22"/>
        </w:rPr>
        <w:fldChar w:fldCharType="begin">
          <w:ffData>
            <w:name w:val="Text11"/>
            <w:enabled/>
            <w:calcOnExit w:val="0"/>
            <w:textInput/>
          </w:ffData>
        </w:fldChar>
      </w:r>
      <w:bookmarkStart w:id="12" w:name="Text11"/>
      <w:r w:rsidRPr="00BC3001">
        <w:rPr>
          <w:rFonts w:ascii="Tw Cen MT" w:hAnsi="Tw Cen MT"/>
          <w:b/>
          <w:bCs/>
          <w:sz w:val="22"/>
          <w:szCs w:val="22"/>
        </w:rPr>
        <w:instrText xml:space="preserve"> FORMTEXT </w:instrText>
      </w:r>
      <w:r w:rsidRPr="00BC3001">
        <w:rPr>
          <w:rFonts w:ascii="Tw Cen MT" w:hAnsi="Tw Cen MT"/>
          <w:b/>
          <w:bCs/>
          <w:sz w:val="22"/>
          <w:szCs w:val="22"/>
        </w:rPr>
      </w:r>
      <w:r w:rsidRPr="00BC3001">
        <w:rPr>
          <w:rFonts w:ascii="Tw Cen MT" w:hAnsi="Tw Cen MT"/>
          <w:b/>
          <w:bCs/>
          <w:sz w:val="22"/>
          <w:szCs w:val="22"/>
        </w:rPr>
        <w:fldChar w:fldCharType="separate"/>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Tw Cen MT" w:hAnsi="Tw Cen MT"/>
          <w:sz w:val="22"/>
          <w:szCs w:val="22"/>
        </w:rPr>
        <w:fldChar w:fldCharType="end"/>
      </w:r>
      <w:bookmarkEnd w:id="12"/>
    </w:p>
    <w:p w:rsidR="00BC3001" w:rsidRPr="00BC3001" w:rsidRDefault="00BC3001" w:rsidP="00BC3001">
      <w:pPr>
        <w:spacing w:after="120"/>
        <w:jc w:val="both"/>
        <w:rPr>
          <w:rFonts w:ascii="Tw Cen MT" w:hAnsi="Tw Cen MT"/>
          <w:bCs/>
          <w:sz w:val="22"/>
          <w:szCs w:val="22"/>
        </w:rPr>
      </w:pPr>
    </w:p>
    <w:p w:rsidR="00BC3001" w:rsidRDefault="00BC3001" w:rsidP="00BC3001">
      <w:pPr>
        <w:spacing w:after="120"/>
        <w:jc w:val="both"/>
        <w:rPr>
          <w:rFonts w:ascii="Tw Cen MT" w:hAnsi="Tw Cen MT"/>
          <w:sz w:val="22"/>
          <w:szCs w:val="22"/>
        </w:rPr>
      </w:pPr>
      <w:r w:rsidRPr="00BC3001">
        <w:rPr>
          <w:rFonts w:ascii="Tw Cen MT" w:hAnsi="Tw Cen MT"/>
          <w:sz w:val="22"/>
          <w:szCs w:val="22"/>
        </w:rPr>
        <w:t xml:space="preserve">Further to your letter of </w:t>
      </w:r>
      <w:r w:rsidRPr="00BC3001">
        <w:rPr>
          <w:rFonts w:ascii="Tw Cen MT" w:hAnsi="Tw Cen MT"/>
          <w:sz w:val="22"/>
          <w:szCs w:val="22"/>
        </w:rPr>
        <w:fldChar w:fldCharType="begin">
          <w:ffData>
            <w:name w:val="Text72"/>
            <w:enabled/>
            <w:calcOnExit w:val="0"/>
            <w:textInput>
              <w:default w:val="xx"/>
              <w:maxLength w:val="2"/>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Tw Cen MT" w:hAnsi="Tw Cen MT"/>
          <w:sz w:val="22"/>
          <w:szCs w:val="22"/>
        </w:rPr>
        <w:t>xx</w:t>
      </w:r>
      <w:r w:rsidRPr="00BC3001">
        <w:rPr>
          <w:rFonts w:ascii="Tw Cen MT" w:hAnsi="Tw Cen MT"/>
          <w:sz w:val="22"/>
          <w:szCs w:val="22"/>
        </w:rPr>
        <w:fldChar w:fldCharType="end"/>
      </w:r>
      <w:r w:rsidRPr="00BC3001">
        <w:rPr>
          <w:rFonts w:ascii="Tw Cen MT" w:hAnsi="Tw Cen MT"/>
          <w:b/>
          <w:sz w:val="22"/>
          <w:szCs w:val="22"/>
        </w:rPr>
        <w:t xml:space="preserve"> </w:t>
      </w:r>
      <w:r w:rsidRPr="00BC3001">
        <w:rPr>
          <w:rFonts w:ascii="Tw Cen MT" w:hAnsi="Tw Cen MT"/>
          <w:b/>
          <w:sz w:val="22"/>
          <w:szCs w:val="22"/>
        </w:rPr>
        <w:fldChar w:fldCharType="begin">
          <w:ffData>
            <w:name w:val="Text73"/>
            <w:enabled/>
            <w:calcOnExit w:val="0"/>
            <w:textInput>
              <w:default w:val="month"/>
            </w:textInput>
          </w:ffData>
        </w:fldChar>
      </w:r>
      <w:r w:rsidRPr="00BC3001">
        <w:rPr>
          <w:rFonts w:ascii="Tw Cen MT" w:hAnsi="Tw Cen MT"/>
          <w:b/>
          <w:sz w:val="22"/>
          <w:szCs w:val="22"/>
        </w:rPr>
        <w:instrText xml:space="preserve"> FORMTEXT </w:instrText>
      </w:r>
      <w:r w:rsidRPr="00BC3001">
        <w:rPr>
          <w:rFonts w:ascii="Tw Cen MT" w:hAnsi="Tw Cen MT"/>
          <w:b/>
          <w:sz w:val="22"/>
          <w:szCs w:val="22"/>
        </w:rPr>
      </w:r>
      <w:r w:rsidRPr="00BC3001">
        <w:rPr>
          <w:rFonts w:ascii="Tw Cen MT" w:hAnsi="Tw Cen MT"/>
          <w:b/>
          <w:sz w:val="22"/>
          <w:szCs w:val="22"/>
        </w:rPr>
        <w:fldChar w:fldCharType="separate"/>
      </w:r>
      <w:r w:rsidRPr="00BC3001">
        <w:rPr>
          <w:rFonts w:ascii="Tw Cen MT" w:hAnsi="Tw Cen MT"/>
          <w:b/>
          <w:sz w:val="22"/>
          <w:szCs w:val="22"/>
        </w:rPr>
        <w:t>month</w:t>
      </w:r>
      <w:r w:rsidRPr="00BC3001">
        <w:rPr>
          <w:rFonts w:ascii="Tw Cen MT" w:hAnsi="Tw Cen MT"/>
          <w:sz w:val="22"/>
          <w:szCs w:val="22"/>
        </w:rPr>
        <w:fldChar w:fldCharType="end"/>
      </w:r>
      <w:r w:rsidRPr="00BC3001">
        <w:rPr>
          <w:rFonts w:ascii="Tw Cen MT" w:hAnsi="Tw Cen MT"/>
          <w:b/>
          <w:sz w:val="22"/>
          <w:szCs w:val="22"/>
        </w:rPr>
        <w:t xml:space="preserve"> </w:t>
      </w:r>
      <w:r w:rsidRPr="00BC3001">
        <w:rPr>
          <w:rFonts w:ascii="Tw Cen MT" w:hAnsi="Tw Cen MT"/>
          <w:b/>
          <w:sz w:val="22"/>
          <w:szCs w:val="22"/>
        </w:rPr>
        <w:fldChar w:fldCharType="begin">
          <w:ffData>
            <w:name w:val="Text74"/>
            <w:enabled/>
            <w:calcOnExit w:val="0"/>
            <w:textInput>
              <w:default w:val="xxxx"/>
              <w:maxLength w:val="4"/>
            </w:textInput>
          </w:ffData>
        </w:fldChar>
      </w:r>
      <w:r w:rsidRPr="00BC3001">
        <w:rPr>
          <w:rFonts w:ascii="Tw Cen MT" w:hAnsi="Tw Cen MT"/>
          <w:b/>
          <w:sz w:val="22"/>
          <w:szCs w:val="22"/>
        </w:rPr>
        <w:instrText xml:space="preserve"> FORMTEXT </w:instrText>
      </w:r>
      <w:r w:rsidRPr="00BC3001">
        <w:rPr>
          <w:rFonts w:ascii="Tw Cen MT" w:hAnsi="Tw Cen MT"/>
          <w:b/>
          <w:sz w:val="22"/>
          <w:szCs w:val="22"/>
        </w:rPr>
      </w:r>
      <w:r w:rsidRPr="00BC3001">
        <w:rPr>
          <w:rFonts w:ascii="Tw Cen MT" w:hAnsi="Tw Cen MT"/>
          <w:b/>
          <w:sz w:val="22"/>
          <w:szCs w:val="22"/>
        </w:rPr>
        <w:fldChar w:fldCharType="separate"/>
      </w:r>
      <w:r w:rsidRPr="00BC3001">
        <w:rPr>
          <w:rFonts w:ascii="Tw Cen MT" w:hAnsi="Tw Cen MT"/>
          <w:b/>
          <w:sz w:val="22"/>
          <w:szCs w:val="22"/>
        </w:rPr>
        <w:t>xxxx</w:t>
      </w:r>
      <w:r w:rsidRPr="00BC3001">
        <w:rPr>
          <w:rFonts w:ascii="Tw Cen MT" w:hAnsi="Tw Cen MT"/>
          <w:sz w:val="22"/>
          <w:szCs w:val="22"/>
        </w:rPr>
        <w:fldChar w:fldCharType="end"/>
      </w:r>
      <w:r w:rsidRPr="00BC3001">
        <w:rPr>
          <w:rFonts w:ascii="Tw Cen MT" w:hAnsi="Tw Cen MT"/>
          <w:sz w:val="22"/>
          <w:szCs w:val="22"/>
        </w:rPr>
        <w:t xml:space="preserve"> I saw</w:t>
      </w:r>
      <w:bookmarkStart w:id="13" w:name="Text71"/>
      <w:r w:rsidRPr="00BC3001">
        <w:rPr>
          <w:rFonts w:ascii="Tw Cen MT" w:hAnsi="Tw Cen MT"/>
          <w:sz w:val="22"/>
          <w:szCs w:val="22"/>
        </w:rPr>
        <w:t xml:space="preserve"> </w:t>
      </w:r>
      <w:r w:rsidRPr="00BC3001">
        <w:rPr>
          <w:rFonts w:ascii="Tw Cen MT" w:hAnsi="Tw Cen MT"/>
          <w:b/>
          <w:i/>
          <w:sz w:val="22"/>
          <w:szCs w:val="22"/>
        </w:rPr>
        <w:fldChar w:fldCharType="begin">
          <w:ffData>
            <w:name w:val="Text71"/>
            <w:enabled/>
            <w:calcOnExit w:val="0"/>
            <w:textInput>
              <w:default w:val="worker's name"/>
            </w:textInput>
          </w:ffData>
        </w:fldChar>
      </w:r>
      <w:r w:rsidRPr="00BC3001">
        <w:rPr>
          <w:rFonts w:ascii="Tw Cen MT" w:hAnsi="Tw Cen MT"/>
          <w:b/>
          <w:i/>
          <w:sz w:val="22"/>
          <w:szCs w:val="22"/>
        </w:rPr>
        <w:instrText xml:space="preserve"> FORMTEXT </w:instrText>
      </w:r>
      <w:r w:rsidRPr="00BC3001">
        <w:rPr>
          <w:rFonts w:ascii="Tw Cen MT" w:hAnsi="Tw Cen MT"/>
          <w:b/>
          <w:i/>
          <w:sz w:val="22"/>
          <w:szCs w:val="22"/>
        </w:rPr>
      </w:r>
      <w:r w:rsidRPr="00BC3001">
        <w:rPr>
          <w:rFonts w:ascii="Tw Cen MT" w:hAnsi="Tw Cen MT"/>
          <w:b/>
          <w:i/>
          <w:sz w:val="22"/>
          <w:szCs w:val="22"/>
        </w:rPr>
        <w:fldChar w:fldCharType="separate"/>
      </w:r>
      <w:r w:rsidRPr="00BC3001">
        <w:rPr>
          <w:rFonts w:ascii="Tw Cen MT" w:hAnsi="Tw Cen MT"/>
          <w:b/>
          <w:i/>
          <w:sz w:val="22"/>
          <w:szCs w:val="22"/>
        </w:rPr>
        <w:t>worker's name</w:t>
      </w:r>
      <w:r w:rsidRPr="00BC3001">
        <w:rPr>
          <w:rFonts w:ascii="Tw Cen MT" w:hAnsi="Tw Cen MT"/>
          <w:sz w:val="22"/>
          <w:szCs w:val="22"/>
        </w:rPr>
        <w:fldChar w:fldCharType="end"/>
      </w:r>
      <w:bookmarkEnd w:id="13"/>
      <w:r w:rsidRPr="00BC3001">
        <w:rPr>
          <w:rFonts w:ascii="Tw Cen MT" w:hAnsi="Tw Cen MT"/>
          <w:sz w:val="22"/>
          <w:szCs w:val="22"/>
        </w:rPr>
        <w:t xml:space="preserve"> on </w:t>
      </w:r>
      <w:bookmarkStart w:id="14" w:name="Text72"/>
      <w:r w:rsidRPr="00BC3001">
        <w:rPr>
          <w:rFonts w:ascii="Tw Cen MT" w:hAnsi="Tw Cen MT"/>
          <w:sz w:val="22"/>
          <w:szCs w:val="22"/>
        </w:rPr>
        <w:fldChar w:fldCharType="begin">
          <w:ffData>
            <w:name w:val="Text72"/>
            <w:enabled/>
            <w:calcOnExit w:val="0"/>
            <w:textInput>
              <w:default w:val="xx"/>
              <w:maxLength w:val="2"/>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Tw Cen MT" w:hAnsi="Tw Cen MT"/>
          <w:sz w:val="22"/>
          <w:szCs w:val="22"/>
        </w:rPr>
        <w:t>xx</w:t>
      </w:r>
      <w:r w:rsidRPr="00BC3001">
        <w:rPr>
          <w:rFonts w:ascii="Tw Cen MT" w:hAnsi="Tw Cen MT"/>
          <w:sz w:val="22"/>
          <w:szCs w:val="22"/>
        </w:rPr>
        <w:fldChar w:fldCharType="end"/>
      </w:r>
      <w:bookmarkEnd w:id="14"/>
      <w:r w:rsidRPr="00BC3001">
        <w:rPr>
          <w:rFonts w:ascii="Tw Cen MT" w:hAnsi="Tw Cen MT"/>
          <w:b/>
          <w:sz w:val="22"/>
          <w:szCs w:val="22"/>
        </w:rPr>
        <w:t xml:space="preserve"> </w:t>
      </w:r>
      <w:bookmarkStart w:id="15" w:name="Text73"/>
      <w:r w:rsidRPr="00BC3001">
        <w:rPr>
          <w:rFonts w:ascii="Tw Cen MT" w:hAnsi="Tw Cen MT"/>
          <w:b/>
          <w:sz w:val="22"/>
          <w:szCs w:val="22"/>
        </w:rPr>
        <w:fldChar w:fldCharType="begin">
          <w:ffData>
            <w:name w:val="Text73"/>
            <w:enabled/>
            <w:calcOnExit w:val="0"/>
            <w:textInput>
              <w:default w:val="month"/>
            </w:textInput>
          </w:ffData>
        </w:fldChar>
      </w:r>
      <w:r w:rsidRPr="00BC3001">
        <w:rPr>
          <w:rFonts w:ascii="Tw Cen MT" w:hAnsi="Tw Cen MT"/>
          <w:b/>
          <w:sz w:val="22"/>
          <w:szCs w:val="22"/>
        </w:rPr>
        <w:instrText xml:space="preserve"> FORMTEXT </w:instrText>
      </w:r>
      <w:r w:rsidRPr="00BC3001">
        <w:rPr>
          <w:rFonts w:ascii="Tw Cen MT" w:hAnsi="Tw Cen MT"/>
          <w:b/>
          <w:sz w:val="22"/>
          <w:szCs w:val="22"/>
        </w:rPr>
      </w:r>
      <w:r w:rsidRPr="00BC3001">
        <w:rPr>
          <w:rFonts w:ascii="Tw Cen MT" w:hAnsi="Tw Cen MT"/>
          <w:b/>
          <w:sz w:val="22"/>
          <w:szCs w:val="22"/>
        </w:rPr>
        <w:fldChar w:fldCharType="separate"/>
      </w:r>
      <w:r w:rsidRPr="00BC3001">
        <w:rPr>
          <w:rFonts w:ascii="Tw Cen MT" w:hAnsi="Tw Cen MT"/>
          <w:b/>
          <w:sz w:val="22"/>
          <w:szCs w:val="22"/>
        </w:rPr>
        <w:t>month</w:t>
      </w:r>
      <w:r w:rsidRPr="00BC3001">
        <w:rPr>
          <w:rFonts w:ascii="Tw Cen MT" w:hAnsi="Tw Cen MT"/>
          <w:sz w:val="22"/>
          <w:szCs w:val="22"/>
        </w:rPr>
        <w:fldChar w:fldCharType="end"/>
      </w:r>
      <w:bookmarkEnd w:id="15"/>
      <w:r w:rsidRPr="00BC3001">
        <w:rPr>
          <w:rFonts w:ascii="Tw Cen MT" w:hAnsi="Tw Cen MT"/>
          <w:b/>
          <w:sz w:val="22"/>
          <w:szCs w:val="22"/>
        </w:rPr>
        <w:t xml:space="preserve"> </w:t>
      </w:r>
      <w:bookmarkStart w:id="16" w:name="Text74"/>
      <w:r w:rsidRPr="00BC3001">
        <w:rPr>
          <w:rFonts w:ascii="Tw Cen MT" w:hAnsi="Tw Cen MT"/>
          <w:b/>
          <w:sz w:val="22"/>
          <w:szCs w:val="22"/>
        </w:rPr>
        <w:fldChar w:fldCharType="begin">
          <w:ffData>
            <w:name w:val="Text74"/>
            <w:enabled/>
            <w:calcOnExit w:val="0"/>
            <w:textInput>
              <w:default w:val="xxxx"/>
              <w:maxLength w:val="4"/>
            </w:textInput>
          </w:ffData>
        </w:fldChar>
      </w:r>
      <w:r w:rsidRPr="00BC3001">
        <w:rPr>
          <w:rFonts w:ascii="Tw Cen MT" w:hAnsi="Tw Cen MT"/>
          <w:b/>
          <w:sz w:val="22"/>
          <w:szCs w:val="22"/>
        </w:rPr>
        <w:instrText xml:space="preserve"> FORMTEXT </w:instrText>
      </w:r>
      <w:r w:rsidRPr="00BC3001">
        <w:rPr>
          <w:rFonts w:ascii="Tw Cen MT" w:hAnsi="Tw Cen MT"/>
          <w:b/>
          <w:sz w:val="22"/>
          <w:szCs w:val="22"/>
        </w:rPr>
      </w:r>
      <w:r w:rsidRPr="00BC3001">
        <w:rPr>
          <w:rFonts w:ascii="Tw Cen MT" w:hAnsi="Tw Cen MT"/>
          <w:b/>
          <w:sz w:val="22"/>
          <w:szCs w:val="22"/>
        </w:rPr>
        <w:fldChar w:fldCharType="separate"/>
      </w:r>
      <w:r w:rsidRPr="00BC3001">
        <w:rPr>
          <w:rFonts w:ascii="Tw Cen MT" w:hAnsi="Tw Cen MT"/>
          <w:b/>
          <w:sz w:val="22"/>
          <w:szCs w:val="22"/>
        </w:rPr>
        <w:t>xxxx</w:t>
      </w:r>
      <w:r w:rsidRPr="00BC3001">
        <w:rPr>
          <w:rFonts w:ascii="Tw Cen MT" w:hAnsi="Tw Cen MT"/>
          <w:sz w:val="22"/>
          <w:szCs w:val="22"/>
        </w:rPr>
        <w:fldChar w:fldCharType="end"/>
      </w:r>
      <w:bookmarkEnd w:id="16"/>
      <w:r w:rsidRPr="00BC3001">
        <w:rPr>
          <w:rFonts w:ascii="Tw Cen MT" w:hAnsi="Tw Cen MT"/>
          <w:sz w:val="22"/>
          <w:szCs w:val="22"/>
        </w:rPr>
        <w:t xml:space="preserve"> at </w:t>
      </w:r>
      <w:bookmarkStart w:id="17" w:name="Text75"/>
      <w:r w:rsidRPr="00BC3001">
        <w:rPr>
          <w:rFonts w:ascii="Tw Cen MT" w:hAnsi="Tw Cen MT"/>
          <w:sz w:val="22"/>
          <w:szCs w:val="22"/>
        </w:rPr>
        <w:fldChar w:fldCharType="begin">
          <w:ffData>
            <w:name w:val="Text75"/>
            <w:enabled/>
            <w:calcOnExit w:val="0"/>
            <w:textInput>
              <w:default w:val="location"/>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Tw Cen MT" w:hAnsi="Tw Cen MT"/>
          <w:sz w:val="22"/>
          <w:szCs w:val="22"/>
        </w:rPr>
        <w:t>location</w:t>
      </w:r>
      <w:r w:rsidRPr="00BC3001">
        <w:rPr>
          <w:rFonts w:ascii="Tw Cen MT" w:hAnsi="Tw Cen MT"/>
          <w:sz w:val="22"/>
          <w:szCs w:val="22"/>
        </w:rPr>
        <w:fldChar w:fldCharType="end"/>
      </w:r>
      <w:bookmarkEnd w:id="17"/>
      <w:r w:rsidRPr="00BC3001">
        <w:rPr>
          <w:rFonts w:ascii="Tw Cen MT" w:hAnsi="Tw Cen MT"/>
          <w:sz w:val="22"/>
          <w:szCs w:val="22"/>
        </w:rPr>
        <w:t xml:space="preserve"> for a permanent impairment assessment and report.  </w:t>
      </w:r>
    </w:p>
    <w:p w:rsidR="00BC3001" w:rsidRDefault="00BC3001" w:rsidP="00BC3001">
      <w:pPr>
        <w:spacing w:after="120"/>
        <w:jc w:val="both"/>
        <w:rPr>
          <w:rFonts w:ascii="Tw Cen MT" w:hAnsi="Tw Cen MT"/>
          <w:sz w:val="22"/>
          <w:szCs w:val="22"/>
        </w:rPr>
      </w:pPr>
      <w:r w:rsidRPr="00BC3001">
        <w:rPr>
          <w:rFonts w:ascii="Tw Cen MT" w:hAnsi="Tw Cen MT"/>
          <w:sz w:val="22"/>
          <w:szCs w:val="22"/>
        </w:rPr>
        <w:t>You have requested an assessment of permanent impairment for the following work-related injuries</w:t>
      </w:r>
      <w:r w:rsidR="00B376B8">
        <w:rPr>
          <w:rFonts w:ascii="Tw Cen MT" w:hAnsi="Tw Cen MT"/>
          <w:sz w:val="22"/>
          <w:szCs w:val="22"/>
        </w:rPr>
        <w:t>/diseases</w:t>
      </w:r>
      <w:r w:rsidRPr="00BC3001">
        <w:rPr>
          <w:rFonts w:ascii="Tw Cen MT" w:hAnsi="Tw Cen MT"/>
          <w:sz w:val="22"/>
          <w:szCs w:val="22"/>
        </w:rPr>
        <w:t>:</w:t>
      </w:r>
    </w:p>
    <w:p w:rsidR="00BC3001" w:rsidRPr="00BC3001" w:rsidRDefault="00BC3001" w:rsidP="00BC3001">
      <w:pPr>
        <w:spacing w:after="120"/>
        <w:jc w:val="both"/>
        <w:rPr>
          <w:rFonts w:ascii="Tw Cen MT" w:hAnsi="Tw Cen MT"/>
          <w:sz w:val="22"/>
          <w:szCs w:val="22"/>
        </w:rPr>
      </w:pPr>
    </w:p>
    <w:p w:rsidR="00BC3001" w:rsidRPr="00BC3001" w:rsidRDefault="00BC3001" w:rsidP="00BC3001">
      <w:pPr>
        <w:numPr>
          <w:ilvl w:val="0"/>
          <w:numId w:val="44"/>
        </w:numPr>
        <w:spacing w:after="120"/>
        <w:ind w:left="0" w:firstLine="0"/>
        <w:jc w:val="both"/>
        <w:rPr>
          <w:rFonts w:ascii="Tw Cen MT" w:hAnsi="Tw Cen MT"/>
          <w:sz w:val="22"/>
          <w:szCs w:val="22"/>
        </w:rPr>
      </w:pPr>
      <w:r w:rsidRPr="00BC3001">
        <w:rPr>
          <w:rFonts w:ascii="Tw Cen MT" w:hAnsi="Tw Cen MT"/>
          <w:sz w:val="22"/>
          <w:szCs w:val="22"/>
        </w:rPr>
        <w:fldChar w:fldCharType="begin">
          <w:ffData>
            <w:name w:val="Text53"/>
            <w:enabled/>
            <w:calcOnExit w:val="0"/>
            <w:textInput/>
          </w:ffData>
        </w:fldChar>
      </w:r>
      <w:bookmarkStart w:id="18" w:name="Text53"/>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Tw Cen MT" w:hAnsi="Tw Cen MT"/>
          <w:sz w:val="22"/>
          <w:szCs w:val="22"/>
        </w:rPr>
        <w:fldChar w:fldCharType="end"/>
      </w:r>
      <w:bookmarkEnd w:id="18"/>
    </w:p>
    <w:p w:rsidR="00BC3001" w:rsidRPr="00BC3001" w:rsidRDefault="00BC3001" w:rsidP="00BC3001">
      <w:pPr>
        <w:numPr>
          <w:ilvl w:val="0"/>
          <w:numId w:val="44"/>
        </w:numPr>
        <w:spacing w:after="120"/>
        <w:ind w:left="0" w:firstLine="0"/>
        <w:jc w:val="both"/>
        <w:rPr>
          <w:rFonts w:ascii="Tw Cen MT" w:hAnsi="Tw Cen MT"/>
          <w:sz w:val="22"/>
          <w:szCs w:val="22"/>
        </w:rPr>
      </w:pPr>
      <w:r w:rsidRPr="00BC3001">
        <w:rPr>
          <w:rFonts w:ascii="Tw Cen MT" w:hAnsi="Tw Cen MT"/>
          <w:sz w:val="22"/>
          <w:szCs w:val="22"/>
        </w:rPr>
        <w:fldChar w:fldCharType="begin">
          <w:ffData>
            <w:name w:val="Text54"/>
            <w:enabled/>
            <w:calcOnExit w:val="0"/>
            <w:textInput/>
          </w:ffData>
        </w:fldChar>
      </w:r>
      <w:bookmarkStart w:id="19" w:name="Text54"/>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Tw Cen MT" w:hAnsi="Tw Cen MT"/>
          <w:sz w:val="22"/>
          <w:szCs w:val="22"/>
        </w:rPr>
        <w:fldChar w:fldCharType="end"/>
      </w:r>
      <w:bookmarkEnd w:id="19"/>
    </w:p>
    <w:p w:rsidR="00BC3001" w:rsidRPr="00BC3001" w:rsidRDefault="00BC3001" w:rsidP="00BC3001">
      <w:pPr>
        <w:numPr>
          <w:ilvl w:val="0"/>
          <w:numId w:val="44"/>
        </w:numPr>
        <w:spacing w:after="120"/>
        <w:ind w:left="0" w:firstLine="0"/>
        <w:jc w:val="both"/>
        <w:rPr>
          <w:rFonts w:ascii="Tw Cen MT" w:hAnsi="Tw Cen MT"/>
          <w:sz w:val="22"/>
          <w:szCs w:val="22"/>
        </w:rPr>
      </w:pPr>
      <w:r w:rsidRPr="00BC3001">
        <w:rPr>
          <w:rFonts w:ascii="Tw Cen MT" w:hAnsi="Tw Cen MT"/>
          <w:sz w:val="22"/>
          <w:szCs w:val="22"/>
        </w:rPr>
        <w:fldChar w:fldCharType="begin">
          <w:ffData>
            <w:name w:val="Text55"/>
            <w:enabled/>
            <w:calcOnExit w:val="0"/>
            <w:textInput/>
          </w:ffData>
        </w:fldChar>
      </w:r>
      <w:bookmarkStart w:id="20" w:name="Text55"/>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Tw Cen MT" w:hAnsi="Tw Cen MT"/>
          <w:sz w:val="22"/>
          <w:szCs w:val="22"/>
        </w:rPr>
        <w:fldChar w:fldCharType="end"/>
      </w:r>
      <w:bookmarkEnd w:id="20"/>
    </w:p>
    <w:p w:rsidR="00BC3001" w:rsidRDefault="004B0E18" w:rsidP="00BC3001">
      <w:pPr>
        <w:spacing w:after="120"/>
        <w:jc w:val="both"/>
        <w:rPr>
          <w:rFonts w:ascii="Tw Cen MT" w:hAnsi="Tw Cen MT"/>
          <w:sz w:val="22"/>
          <w:szCs w:val="22"/>
        </w:rPr>
      </w:pPr>
      <w:r>
        <w:rPr>
          <w:rFonts w:ascii="Tw Cen MT" w:hAnsi="Tw Cen MT"/>
          <w:sz w:val="22"/>
          <w:szCs w:val="22"/>
        </w:rPr>
        <w:t>I confirm that my speciality is appropriate for the conduct of this assessment.</w:t>
      </w: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 xml:space="preserve">The worker attended </w:t>
      </w:r>
      <w:bookmarkStart w:id="21" w:name="Text61"/>
      <w:r w:rsidRPr="00BC3001">
        <w:rPr>
          <w:rFonts w:ascii="Tw Cen MT" w:hAnsi="Tw Cen MT"/>
          <w:sz w:val="22"/>
          <w:szCs w:val="22"/>
        </w:rPr>
        <w:fldChar w:fldCharType="begin">
          <w:ffData>
            <w:name w:val="Text61"/>
            <w:enabled/>
            <w:calcOnExit w:val="0"/>
            <w:textInput>
              <w:default w:val="unaccompanied/with {name of support person}"/>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Tw Cen MT" w:hAnsi="Tw Cen MT"/>
          <w:sz w:val="22"/>
          <w:szCs w:val="22"/>
        </w:rPr>
        <w:t>unaccompanied/with {name of support person}</w:t>
      </w:r>
      <w:r w:rsidRPr="00BC3001">
        <w:rPr>
          <w:rFonts w:ascii="Tw Cen MT" w:hAnsi="Tw Cen MT"/>
          <w:sz w:val="22"/>
          <w:szCs w:val="22"/>
        </w:rPr>
        <w:fldChar w:fldCharType="end"/>
      </w:r>
      <w:bookmarkEnd w:id="21"/>
      <w:r w:rsidRPr="00BC3001">
        <w:rPr>
          <w:rFonts w:ascii="Tw Cen MT" w:hAnsi="Tw Cen MT"/>
          <w:sz w:val="22"/>
          <w:szCs w:val="22"/>
        </w:rPr>
        <w:t>.</w:t>
      </w:r>
    </w:p>
    <w:bookmarkStart w:id="22" w:name="Text66"/>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fldChar w:fldCharType="begin">
          <w:ffData>
            <w:name w:val="Text66"/>
            <w:enabled/>
            <w:calcOnExit w:val="0"/>
            <w:textInput>
              <w:default w:val="An interpreter was not present at the consultation/An official interpreter {name and NAATI number} was present and assisted throughout the consultation."/>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Tw Cen MT" w:hAnsi="Tw Cen MT"/>
          <w:sz w:val="22"/>
          <w:szCs w:val="22"/>
        </w:rPr>
        <w:t>An interpreter was not present at the consultation/An official interpreter {name and NAATI number} was present and assisted throughout the consultation.</w:t>
      </w:r>
      <w:r w:rsidRPr="00BC3001">
        <w:rPr>
          <w:rFonts w:ascii="Tw Cen MT" w:hAnsi="Tw Cen MT"/>
          <w:sz w:val="22"/>
          <w:szCs w:val="22"/>
        </w:rPr>
        <w:fldChar w:fldCharType="end"/>
      </w:r>
      <w:bookmarkEnd w:id="22"/>
      <w:r w:rsidRPr="00BC3001" w:rsidDel="00D45FCC">
        <w:rPr>
          <w:rFonts w:ascii="Tw Cen MT" w:hAnsi="Tw Cen MT"/>
          <w:sz w:val="22"/>
          <w:szCs w:val="22"/>
        </w:rPr>
        <w:t xml:space="preserve"> </w:t>
      </w: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I explained my role as an accredited assessor of permanent impairment, and also that my report from this assessment would be sent to you.</w:t>
      </w:r>
    </w:p>
    <w:p w:rsidR="00BC3001" w:rsidRPr="00BC3001" w:rsidRDefault="00BC3001" w:rsidP="00BC3001">
      <w:pPr>
        <w:spacing w:after="120" w:line="360" w:lineRule="auto"/>
        <w:jc w:val="both"/>
        <w:rPr>
          <w:rFonts w:ascii="Tw Cen MT" w:hAnsi="Tw Cen MT"/>
          <w:sz w:val="22"/>
          <w:szCs w:val="22"/>
        </w:rPr>
      </w:pPr>
    </w:p>
    <w:p w:rsidR="00BC3001" w:rsidRDefault="00BC3001" w:rsidP="00BC3001">
      <w:pPr>
        <w:spacing w:after="120" w:line="360" w:lineRule="auto"/>
        <w:jc w:val="both"/>
        <w:rPr>
          <w:rFonts w:ascii="Tw Cen MT" w:hAnsi="Tw Cen MT"/>
          <w:sz w:val="22"/>
          <w:szCs w:val="22"/>
        </w:rPr>
      </w:pPr>
    </w:p>
    <w:p w:rsidR="00BC3001" w:rsidRDefault="00BC3001" w:rsidP="00BC3001">
      <w:pPr>
        <w:spacing w:after="120" w:line="360" w:lineRule="auto"/>
        <w:jc w:val="both"/>
        <w:rPr>
          <w:rFonts w:ascii="Tw Cen MT" w:hAnsi="Tw Cen MT"/>
          <w:sz w:val="22"/>
          <w:szCs w:val="22"/>
        </w:rPr>
      </w:pPr>
    </w:p>
    <w:p w:rsidR="00BC3001" w:rsidRPr="00BC3001" w:rsidRDefault="00BC3001" w:rsidP="00BC3001">
      <w:pPr>
        <w:spacing w:after="120" w:line="360" w:lineRule="auto"/>
        <w:jc w:val="both"/>
        <w:rPr>
          <w:rFonts w:ascii="Tw Cen MT" w:hAnsi="Tw Cen MT"/>
          <w:sz w:val="22"/>
          <w:szCs w:val="22"/>
        </w:rPr>
      </w:pPr>
    </w:p>
    <w:p w:rsidR="004B0E18" w:rsidRPr="00BC3001" w:rsidRDefault="004B0E18" w:rsidP="004B0E18">
      <w:pPr>
        <w:spacing w:after="120"/>
        <w:jc w:val="both"/>
        <w:rPr>
          <w:rFonts w:ascii="Tw Cen MT" w:hAnsi="Tw Cen MT"/>
          <w:b/>
          <w:sz w:val="22"/>
          <w:szCs w:val="22"/>
        </w:rPr>
      </w:pPr>
      <w:r w:rsidRPr="000E16A8">
        <w:rPr>
          <w:rFonts w:ascii="Tw Cen MT" w:hAnsi="Tw Cen MT"/>
          <w:b/>
          <w:sz w:val="22"/>
          <w:szCs w:val="22"/>
        </w:rPr>
        <w:t>DOCUMENT REVIEW</w:t>
      </w:r>
      <w:r w:rsidRPr="00BC3001">
        <w:rPr>
          <w:rFonts w:ascii="Tw Cen MT" w:hAnsi="Tw Cen MT"/>
          <w:b/>
          <w:sz w:val="22"/>
          <w:szCs w:val="22"/>
        </w:rPr>
        <w:t xml:space="preserve"> (available medical reports and special investigations eg, imaging studies) </w:t>
      </w:r>
    </w:p>
    <w:p w:rsidR="004B0E18" w:rsidRPr="00BC3001" w:rsidRDefault="004B0E18" w:rsidP="004B0E18">
      <w:pPr>
        <w:spacing w:after="120"/>
        <w:jc w:val="both"/>
        <w:rPr>
          <w:rFonts w:ascii="Tw Cen MT" w:hAnsi="Tw Cen MT"/>
          <w:sz w:val="22"/>
          <w:szCs w:val="22"/>
        </w:rPr>
      </w:pPr>
      <w:r w:rsidRPr="00BC3001">
        <w:rPr>
          <w:rFonts w:ascii="Tw Cen MT" w:hAnsi="Tw Cen MT"/>
          <w:sz w:val="22"/>
          <w:szCs w:val="22"/>
        </w:rPr>
        <w:t xml:space="preserve">I confirm I reviewed the following documents provided (and the actual studies, if available):  </w:t>
      </w:r>
    </w:p>
    <w:p w:rsidR="004B0E18" w:rsidRPr="00BC3001" w:rsidRDefault="004B0E18" w:rsidP="004B0E18">
      <w:pPr>
        <w:spacing w:after="120"/>
        <w:jc w:val="both"/>
        <w:rPr>
          <w:rFonts w:ascii="Tw Cen MT" w:hAnsi="Tw Cen MT"/>
          <w:sz w:val="22"/>
          <w:szCs w:val="22"/>
        </w:rPr>
      </w:pPr>
    </w:p>
    <w:p w:rsidR="004B0E18" w:rsidRPr="00BC3001" w:rsidRDefault="004B0E18" w:rsidP="004B0E18">
      <w:pPr>
        <w:numPr>
          <w:ilvl w:val="0"/>
          <w:numId w:val="43"/>
        </w:numPr>
        <w:spacing w:after="120"/>
        <w:jc w:val="both"/>
        <w:rPr>
          <w:rFonts w:ascii="Tw Cen MT" w:hAnsi="Tw Cen MT"/>
          <w:sz w:val="22"/>
          <w:szCs w:val="22"/>
        </w:rPr>
      </w:pPr>
      <w:r w:rsidRPr="00BC3001">
        <w:rPr>
          <w:rFonts w:ascii="Tw Cen MT" w:hAnsi="Tw Cen MT"/>
          <w:sz w:val="22"/>
          <w:szCs w:val="22"/>
        </w:rPr>
        <w:fldChar w:fldCharType="begin">
          <w:ffData>
            <w:name w:val="Text15"/>
            <w:enabled/>
            <w:calcOnExit w:val="0"/>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Tw Cen MT" w:hAnsi="Tw Cen MT"/>
          <w:sz w:val="22"/>
          <w:szCs w:val="22"/>
        </w:rPr>
        <w:fldChar w:fldCharType="end"/>
      </w:r>
    </w:p>
    <w:p w:rsidR="004B0E18" w:rsidRPr="00BC3001" w:rsidRDefault="004B0E18" w:rsidP="004B0E18">
      <w:pPr>
        <w:numPr>
          <w:ilvl w:val="0"/>
          <w:numId w:val="43"/>
        </w:numPr>
        <w:spacing w:after="120"/>
        <w:jc w:val="both"/>
        <w:rPr>
          <w:rFonts w:ascii="Tw Cen MT" w:hAnsi="Tw Cen MT"/>
          <w:sz w:val="22"/>
          <w:szCs w:val="22"/>
        </w:rPr>
      </w:pPr>
      <w:r w:rsidRPr="00BC3001">
        <w:rPr>
          <w:rFonts w:ascii="Tw Cen MT" w:hAnsi="Tw Cen MT"/>
          <w:sz w:val="22"/>
          <w:szCs w:val="22"/>
        </w:rPr>
        <w:fldChar w:fldCharType="begin">
          <w:ffData>
            <w:name w:val="Text16"/>
            <w:enabled/>
            <w:calcOnExit w:val="0"/>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Tw Cen MT" w:hAnsi="Tw Cen MT"/>
          <w:sz w:val="22"/>
          <w:szCs w:val="22"/>
        </w:rPr>
        <w:fldChar w:fldCharType="end"/>
      </w:r>
    </w:p>
    <w:p w:rsidR="004B0E18" w:rsidRDefault="004B0E18" w:rsidP="004B0E18">
      <w:pPr>
        <w:numPr>
          <w:ilvl w:val="0"/>
          <w:numId w:val="43"/>
        </w:numPr>
        <w:spacing w:after="120"/>
        <w:jc w:val="both"/>
        <w:rPr>
          <w:rFonts w:ascii="Tw Cen MT" w:hAnsi="Tw Cen MT"/>
          <w:sz w:val="22"/>
          <w:szCs w:val="22"/>
        </w:rPr>
      </w:pPr>
      <w:r w:rsidRPr="00BC3001">
        <w:rPr>
          <w:rFonts w:ascii="Tw Cen MT" w:hAnsi="Tw Cen MT"/>
          <w:sz w:val="22"/>
          <w:szCs w:val="22"/>
        </w:rPr>
        <w:fldChar w:fldCharType="begin">
          <w:ffData>
            <w:name w:val="Text17"/>
            <w:enabled/>
            <w:calcOnExit w:val="0"/>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Tw Cen MT" w:hAnsi="Tw Cen MT"/>
          <w:sz w:val="22"/>
          <w:szCs w:val="22"/>
        </w:rPr>
        <w:fldChar w:fldCharType="end"/>
      </w:r>
    </w:p>
    <w:p w:rsidR="004B0E18" w:rsidRDefault="004B0E18" w:rsidP="004B0E18">
      <w:pPr>
        <w:numPr>
          <w:ilvl w:val="0"/>
          <w:numId w:val="43"/>
        </w:numPr>
        <w:spacing w:after="120"/>
        <w:jc w:val="both"/>
        <w:rPr>
          <w:rFonts w:ascii="Tw Cen MT" w:hAnsi="Tw Cen MT"/>
          <w:sz w:val="22"/>
          <w:szCs w:val="22"/>
        </w:rPr>
      </w:pPr>
      <w:r w:rsidRPr="00BC3001">
        <w:rPr>
          <w:rFonts w:ascii="Tw Cen MT" w:hAnsi="Tw Cen MT"/>
          <w:sz w:val="22"/>
          <w:szCs w:val="22"/>
        </w:rPr>
        <w:fldChar w:fldCharType="begin">
          <w:ffData>
            <w:name w:val="Text17"/>
            <w:enabled/>
            <w:calcOnExit w:val="0"/>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Tw Cen MT" w:hAnsi="Tw Cen MT"/>
          <w:sz w:val="22"/>
          <w:szCs w:val="22"/>
        </w:rPr>
        <w:fldChar w:fldCharType="end"/>
      </w:r>
    </w:p>
    <w:p w:rsidR="004B0E18" w:rsidRDefault="004B0E18" w:rsidP="004B0E18">
      <w:pPr>
        <w:numPr>
          <w:ilvl w:val="0"/>
          <w:numId w:val="43"/>
        </w:numPr>
        <w:spacing w:after="120"/>
        <w:jc w:val="both"/>
        <w:rPr>
          <w:rFonts w:ascii="Tw Cen MT" w:hAnsi="Tw Cen MT"/>
          <w:sz w:val="22"/>
          <w:szCs w:val="22"/>
        </w:rPr>
      </w:pPr>
      <w:r w:rsidRPr="00BC3001">
        <w:rPr>
          <w:rFonts w:ascii="Tw Cen MT" w:hAnsi="Tw Cen MT"/>
          <w:sz w:val="22"/>
          <w:szCs w:val="22"/>
        </w:rPr>
        <w:fldChar w:fldCharType="begin">
          <w:ffData>
            <w:name w:val="Text17"/>
            <w:enabled/>
            <w:calcOnExit w:val="0"/>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Tw Cen MT" w:hAnsi="Tw Cen MT"/>
          <w:sz w:val="22"/>
          <w:szCs w:val="22"/>
        </w:rPr>
        <w:fldChar w:fldCharType="end"/>
      </w:r>
    </w:p>
    <w:p w:rsidR="004B0E18" w:rsidRDefault="004B0E18" w:rsidP="004B0E18">
      <w:pPr>
        <w:spacing w:after="120"/>
        <w:jc w:val="both"/>
        <w:rPr>
          <w:rFonts w:ascii="Tw Cen MT" w:hAnsi="Tw Cen MT"/>
          <w:sz w:val="22"/>
          <w:szCs w:val="22"/>
        </w:rPr>
      </w:pPr>
    </w:p>
    <w:p w:rsidR="00BC3001" w:rsidRPr="00B06917" w:rsidRDefault="00BC3001" w:rsidP="00BC3001">
      <w:pPr>
        <w:spacing w:after="120"/>
        <w:jc w:val="both"/>
        <w:rPr>
          <w:rFonts w:ascii="Tw Cen MT" w:hAnsi="Tw Cen MT"/>
          <w:b/>
          <w:bCs/>
          <w:sz w:val="22"/>
          <w:szCs w:val="22"/>
        </w:rPr>
      </w:pPr>
      <w:r w:rsidRPr="00B06917">
        <w:rPr>
          <w:rFonts w:ascii="Tw Cen MT" w:hAnsi="Tw Cen MT"/>
          <w:b/>
          <w:bCs/>
          <w:sz w:val="22"/>
          <w:szCs w:val="22"/>
        </w:rPr>
        <w:t xml:space="preserve">HISTORY </w:t>
      </w:r>
    </w:p>
    <w:p w:rsidR="00BC3001" w:rsidRPr="00BC3001" w:rsidRDefault="00BC3001" w:rsidP="00BC3001">
      <w:pPr>
        <w:spacing w:after="120"/>
        <w:jc w:val="both"/>
        <w:rPr>
          <w:rFonts w:ascii="Tw Cen MT" w:hAnsi="Tw Cen MT"/>
          <w:b/>
          <w:bCs/>
          <w:sz w:val="22"/>
          <w:szCs w:val="22"/>
        </w:rPr>
      </w:pPr>
      <w:r w:rsidRPr="00BC3001">
        <w:rPr>
          <w:rFonts w:ascii="Tw Cen MT" w:hAnsi="Tw Cen MT"/>
          <w:b/>
          <w:bCs/>
          <w:sz w:val="22"/>
          <w:szCs w:val="22"/>
        </w:rPr>
        <w:t>(Relevant history including:</w:t>
      </w:r>
    </w:p>
    <w:p w:rsidR="000B49B7" w:rsidRPr="00D67245" w:rsidRDefault="000B49B7" w:rsidP="00BC3001">
      <w:pPr>
        <w:numPr>
          <w:ilvl w:val="0"/>
          <w:numId w:val="45"/>
        </w:numPr>
        <w:spacing w:after="120"/>
        <w:jc w:val="both"/>
        <w:rPr>
          <w:rFonts w:ascii="Tw Cen MT" w:hAnsi="Tw Cen MT"/>
          <w:b/>
          <w:bCs/>
          <w:sz w:val="22"/>
          <w:szCs w:val="22"/>
          <w:lang w:val="en-US"/>
        </w:rPr>
      </w:pPr>
      <w:r w:rsidRPr="00D67245">
        <w:rPr>
          <w:rFonts w:ascii="Tw Cen MT" w:hAnsi="Tw Cen MT"/>
          <w:b/>
          <w:bCs/>
          <w:sz w:val="22"/>
          <w:szCs w:val="22"/>
          <w:lang w:val="en-US"/>
        </w:rPr>
        <w:t>details of any previous similar injury/disease</w:t>
      </w:r>
    </w:p>
    <w:p w:rsidR="00BC3001" w:rsidRPr="00BC3001" w:rsidRDefault="00BC3001" w:rsidP="00BC3001">
      <w:pPr>
        <w:numPr>
          <w:ilvl w:val="0"/>
          <w:numId w:val="45"/>
        </w:numPr>
        <w:spacing w:after="120"/>
        <w:jc w:val="both"/>
        <w:rPr>
          <w:rFonts w:ascii="Tw Cen MT" w:hAnsi="Tw Cen MT"/>
          <w:b/>
          <w:bCs/>
          <w:sz w:val="22"/>
          <w:szCs w:val="22"/>
          <w:lang w:val="en-US"/>
        </w:rPr>
      </w:pPr>
      <w:r w:rsidRPr="00BC3001">
        <w:rPr>
          <w:rFonts w:ascii="Tw Cen MT" w:hAnsi="Tw Cen MT"/>
          <w:b/>
          <w:bCs/>
          <w:sz w:val="22"/>
          <w:szCs w:val="22"/>
          <w:lang w:val="en-US"/>
        </w:rPr>
        <w:t xml:space="preserve">educational and occupational history </w:t>
      </w:r>
    </w:p>
    <w:p w:rsidR="004B0E18" w:rsidRDefault="004B0E18" w:rsidP="004B0E18">
      <w:pPr>
        <w:numPr>
          <w:ilvl w:val="0"/>
          <w:numId w:val="45"/>
        </w:numPr>
        <w:spacing w:after="120"/>
        <w:jc w:val="both"/>
        <w:rPr>
          <w:rFonts w:ascii="Tw Cen MT" w:hAnsi="Tw Cen MT"/>
          <w:b/>
          <w:bCs/>
          <w:sz w:val="22"/>
          <w:szCs w:val="22"/>
          <w:lang w:val="en-US"/>
        </w:rPr>
      </w:pPr>
      <w:r>
        <w:rPr>
          <w:rFonts w:ascii="Tw Cen MT" w:hAnsi="Tw Cen MT"/>
          <w:b/>
          <w:bCs/>
          <w:sz w:val="22"/>
          <w:szCs w:val="22"/>
          <w:lang w:val="en-US"/>
        </w:rPr>
        <w:t>mechanisms of alleged injury/sequence of events</w:t>
      </w:r>
    </w:p>
    <w:p w:rsidR="004B0E18" w:rsidRDefault="004B0E18" w:rsidP="004B0E18">
      <w:pPr>
        <w:numPr>
          <w:ilvl w:val="0"/>
          <w:numId w:val="45"/>
        </w:numPr>
        <w:spacing w:after="120"/>
        <w:jc w:val="both"/>
        <w:rPr>
          <w:rFonts w:ascii="Tw Cen MT" w:hAnsi="Tw Cen MT"/>
          <w:b/>
          <w:bCs/>
          <w:sz w:val="22"/>
          <w:szCs w:val="22"/>
          <w:lang w:val="en-US"/>
        </w:rPr>
      </w:pPr>
      <w:r>
        <w:rPr>
          <w:rFonts w:ascii="Tw Cen MT" w:hAnsi="Tw Cen MT"/>
          <w:b/>
          <w:bCs/>
          <w:sz w:val="22"/>
          <w:szCs w:val="22"/>
          <w:lang w:val="en-US"/>
        </w:rPr>
        <w:t>initial/early treatment received</w:t>
      </w:r>
    </w:p>
    <w:p w:rsidR="004B0E18" w:rsidRDefault="004B0E18" w:rsidP="004B0E18">
      <w:pPr>
        <w:numPr>
          <w:ilvl w:val="0"/>
          <w:numId w:val="45"/>
        </w:numPr>
        <w:spacing w:after="120"/>
        <w:jc w:val="both"/>
        <w:rPr>
          <w:rFonts w:ascii="Tw Cen MT" w:hAnsi="Tw Cen MT"/>
          <w:b/>
          <w:bCs/>
          <w:sz w:val="22"/>
          <w:szCs w:val="22"/>
          <w:lang w:val="en-US"/>
        </w:rPr>
      </w:pPr>
      <w:r>
        <w:rPr>
          <w:rFonts w:ascii="Tw Cen MT" w:hAnsi="Tw Cen MT"/>
          <w:b/>
          <w:bCs/>
          <w:sz w:val="22"/>
          <w:szCs w:val="22"/>
          <w:lang w:val="en-US"/>
        </w:rPr>
        <w:t>subsequent progress/specialist management</w:t>
      </w:r>
    </w:p>
    <w:p w:rsidR="004B0E18" w:rsidRDefault="004B0E18" w:rsidP="004B0E18">
      <w:pPr>
        <w:numPr>
          <w:ilvl w:val="0"/>
          <w:numId w:val="45"/>
        </w:numPr>
        <w:spacing w:after="120"/>
        <w:jc w:val="both"/>
        <w:rPr>
          <w:rFonts w:ascii="Tw Cen MT" w:hAnsi="Tw Cen MT"/>
          <w:b/>
          <w:bCs/>
          <w:sz w:val="22"/>
          <w:szCs w:val="22"/>
          <w:lang w:val="en-US"/>
        </w:rPr>
      </w:pPr>
      <w:r>
        <w:rPr>
          <w:rFonts w:ascii="Tw Cen MT" w:hAnsi="Tw Cen MT"/>
          <w:b/>
          <w:bCs/>
          <w:sz w:val="22"/>
          <w:szCs w:val="22"/>
          <w:lang w:val="en-US"/>
        </w:rPr>
        <w:t>current status</w:t>
      </w:r>
    </w:p>
    <w:p w:rsidR="004B0E18" w:rsidRDefault="004B0E18" w:rsidP="004B0E18">
      <w:pPr>
        <w:numPr>
          <w:ilvl w:val="0"/>
          <w:numId w:val="45"/>
        </w:numPr>
        <w:spacing w:after="120"/>
        <w:jc w:val="both"/>
        <w:rPr>
          <w:rFonts w:ascii="Tw Cen MT" w:hAnsi="Tw Cen MT"/>
          <w:b/>
          <w:bCs/>
          <w:sz w:val="22"/>
          <w:szCs w:val="22"/>
          <w:lang w:val="en-US"/>
        </w:rPr>
      </w:pPr>
      <w:r>
        <w:rPr>
          <w:rFonts w:ascii="Tw Cen MT" w:hAnsi="Tw Cen MT"/>
          <w:b/>
          <w:bCs/>
          <w:sz w:val="22"/>
          <w:szCs w:val="22"/>
          <w:lang w:val="en-US"/>
        </w:rPr>
        <w:t>current work status</w:t>
      </w:r>
    </w:p>
    <w:p w:rsidR="004B0E18" w:rsidRDefault="004B0E18" w:rsidP="004B0E18">
      <w:pPr>
        <w:numPr>
          <w:ilvl w:val="0"/>
          <w:numId w:val="45"/>
        </w:numPr>
        <w:spacing w:after="120"/>
        <w:jc w:val="both"/>
        <w:rPr>
          <w:rFonts w:ascii="Tw Cen MT" w:hAnsi="Tw Cen MT"/>
          <w:b/>
          <w:bCs/>
          <w:sz w:val="22"/>
          <w:szCs w:val="22"/>
          <w:lang w:val="en-US"/>
        </w:rPr>
      </w:pPr>
      <w:r>
        <w:rPr>
          <w:rFonts w:ascii="Tw Cen MT" w:hAnsi="Tw Cen MT"/>
          <w:b/>
          <w:bCs/>
          <w:sz w:val="22"/>
          <w:szCs w:val="22"/>
          <w:lang w:val="en-US"/>
        </w:rPr>
        <w:t>current functional capacity</w:t>
      </w:r>
    </w:p>
    <w:p w:rsidR="00BC3001" w:rsidRPr="00BC3001" w:rsidRDefault="00BC3001" w:rsidP="00BC3001">
      <w:pPr>
        <w:numPr>
          <w:ilvl w:val="0"/>
          <w:numId w:val="45"/>
        </w:numPr>
        <w:spacing w:after="120"/>
        <w:jc w:val="both"/>
        <w:rPr>
          <w:rFonts w:ascii="Tw Cen MT" w:hAnsi="Tw Cen MT"/>
          <w:b/>
          <w:bCs/>
          <w:sz w:val="22"/>
          <w:szCs w:val="22"/>
          <w:lang w:val="en-US"/>
        </w:rPr>
      </w:pPr>
      <w:r w:rsidRPr="00BC3001">
        <w:rPr>
          <w:rFonts w:ascii="Tw Cen MT" w:hAnsi="Tw Cen MT"/>
          <w:b/>
          <w:bCs/>
          <w:sz w:val="22"/>
          <w:szCs w:val="22"/>
          <w:lang w:val="en-US"/>
        </w:rPr>
        <w:t>social and personal history, noting such factors as activities of daily living and any alteration in such activities as a result of the injury(ies) being assessed</w:t>
      </w:r>
    </w:p>
    <w:p w:rsidR="00BC3001" w:rsidRPr="00BC3001" w:rsidRDefault="00BC3001" w:rsidP="00BC3001">
      <w:pPr>
        <w:numPr>
          <w:ilvl w:val="0"/>
          <w:numId w:val="45"/>
        </w:numPr>
        <w:spacing w:after="120"/>
        <w:jc w:val="both"/>
        <w:rPr>
          <w:rFonts w:ascii="Tw Cen MT" w:hAnsi="Tw Cen MT"/>
          <w:b/>
          <w:bCs/>
          <w:sz w:val="22"/>
          <w:szCs w:val="22"/>
          <w:lang w:val="en-GB"/>
        </w:rPr>
      </w:pPr>
      <w:r w:rsidRPr="00BC3001">
        <w:rPr>
          <w:rFonts w:ascii="Tw Cen MT" w:hAnsi="Tw Cen MT"/>
          <w:b/>
          <w:bCs/>
          <w:sz w:val="22"/>
          <w:szCs w:val="22"/>
          <w:lang w:val="en-US"/>
        </w:rPr>
        <w:t>past medical h</w:t>
      </w:r>
      <w:r w:rsidRPr="00BC3001">
        <w:rPr>
          <w:rFonts w:ascii="Tw Cen MT" w:hAnsi="Tw Cen MT"/>
          <w:b/>
          <w:bCs/>
          <w:sz w:val="22"/>
          <w:szCs w:val="22"/>
          <w:lang w:val="en-GB"/>
        </w:rPr>
        <w:t>istory</w:t>
      </w:r>
    </w:p>
    <w:p w:rsidR="00BC3001" w:rsidRPr="00BC3001" w:rsidRDefault="00BC3001" w:rsidP="00BC3001">
      <w:pPr>
        <w:numPr>
          <w:ilvl w:val="0"/>
          <w:numId w:val="45"/>
        </w:numPr>
        <w:spacing w:after="120"/>
        <w:jc w:val="both"/>
        <w:rPr>
          <w:rFonts w:ascii="Tw Cen MT" w:hAnsi="Tw Cen MT"/>
          <w:b/>
          <w:bCs/>
          <w:sz w:val="22"/>
          <w:szCs w:val="22"/>
          <w:lang w:val="en-GB"/>
        </w:rPr>
      </w:pPr>
      <w:r w:rsidRPr="00BC3001">
        <w:rPr>
          <w:rFonts w:ascii="Tw Cen MT" w:hAnsi="Tw Cen MT"/>
          <w:b/>
          <w:bCs/>
          <w:sz w:val="22"/>
          <w:szCs w:val="22"/>
          <w:lang w:val="en-GB"/>
        </w:rPr>
        <w:t>history of present medical condition(s) i.e. the history of each injury</w:t>
      </w:r>
      <w:r w:rsidR="008A2818">
        <w:rPr>
          <w:rFonts w:ascii="Tw Cen MT" w:hAnsi="Tw Cen MT"/>
          <w:b/>
          <w:bCs/>
          <w:sz w:val="22"/>
          <w:szCs w:val="22"/>
          <w:lang w:val="en-GB"/>
        </w:rPr>
        <w:t>/disease</w:t>
      </w:r>
      <w:r w:rsidRPr="00BC3001">
        <w:rPr>
          <w:rFonts w:ascii="Tw Cen MT" w:hAnsi="Tw Cen MT"/>
          <w:b/>
          <w:bCs/>
          <w:sz w:val="22"/>
          <w:szCs w:val="22"/>
          <w:lang w:val="en-GB"/>
        </w:rPr>
        <w:t xml:space="preserve"> that has been referred for assessment</w:t>
      </w:r>
    </w:p>
    <w:p w:rsidR="00BC3001" w:rsidRPr="00BC3001" w:rsidRDefault="00BC3001" w:rsidP="00BC3001">
      <w:pPr>
        <w:numPr>
          <w:ilvl w:val="0"/>
          <w:numId w:val="45"/>
        </w:numPr>
        <w:spacing w:after="120"/>
        <w:jc w:val="both"/>
        <w:rPr>
          <w:rFonts w:ascii="Tw Cen MT" w:hAnsi="Tw Cen MT"/>
          <w:b/>
          <w:bCs/>
          <w:sz w:val="22"/>
          <w:szCs w:val="22"/>
          <w:lang w:val="en-GB"/>
        </w:rPr>
      </w:pPr>
      <w:r w:rsidRPr="00BC3001">
        <w:rPr>
          <w:rFonts w:ascii="Tw Cen MT" w:hAnsi="Tw Cen MT"/>
          <w:b/>
          <w:bCs/>
          <w:sz w:val="22"/>
          <w:szCs w:val="22"/>
          <w:lang w:val="en-GB"/>
        </w:rPr>
        <w:t xml:space="preserve">current treatment </w:t>
      </w:r>
    </w:p>
    <w:p w:rsidR="00BC3001" w:rsidRPr="00BC3001" w:rsidRDefault="00BC3001" w:rsidP="00BC3001">
      <w:pPr>
        <w:numPr>
          <w:ilvl w:val="0"/>
          <w:numId w:val="45"/>
        </w:numPr>
        <w:spacing w:after="120"/>
        <w:jc w:val="both"/>
        <w:rPr>
          <w:rFonts w:ascii="Tw Cen MT" w:hAnsi="Tw Cen MT"/>
          <w:b/>
          <w:bCs/>
          <w:sz w:val="22"/>
          <w:szCs w:val="22"/>
          <w:lang w:val="en-GB"/>
        </w:rPr>
      </w:pPr>
      <w:r w:rsidRPr="00BC3001">
        <w:rPr>
          <w:rFonts w:ascii="Tw Cen MT" w:hAnsi="Tw Cen MT"/>
          <w:b/>
          <w:bCs/>
          <w:sz w:val="22"/>
          <w:szCs w:val="22"/>
          <w:lang w:val="en-GB"/>
        </w:rPr>
        <w:t>current medications</w:t>
      </w:r>
    </w:p>
    <w:p w:rsidR="00BC3001" w:rsidRPr="00BC3001" w:rsidRDefault="00BC3001" w:rsidP="00BC3001">
      <w:pPr>
        <w:numPr>
          <w:ilvl w:val="0"/>
          <w:numId w:val="45"/>
        </w:numPr>
        <w:spacing w:after="120"/>
        <w:jc w:val="both"/>
        <w:rPr>
          <w:rFonts w:ascii="Tw Cen MT" w:hAnsi="Tw Cen MT"/>
          <w:b/>
          <w:bCs/>
          <w:sz w:val="22"/>
          <w:szCs w:val="22"/>
          <w:lang w:val="en-GB"/>
        </w:rPr>
      </w:pPr>
      <w:r w:rsidRPr="00BC3001">
        <w:rPr>
          <w:rFonts w:ascii="Tw Cen MT" w:hAnsi="Tw Cen MT"/>
          <w:b/>
          <w:bCs/>
          <w:sz w:val="22"/>
          <w:szCs w:val="22"/>
          <w:lang w:val="en-GB"/>
        </w:rPr>
        <w:t>anticipated/future further treatment</w:t>
      </w:r>
    </w:p>
    <w:p w:rsidR="00BC3001" w:rsidRPr="00BC3001" w:rsidRDefault="00BC3001" w:rsidP="00BC3001">
      <w:pPr>
        <w:numPr>
          <w:ilvl w:val="0"/>
          <w:numId w:val="45"/>
        </w:numPr>
        <w:spacing w:after="120"/>
        <w:jc w:val="both"/>
        <w:rPr>
          <w:rFonts w:ascii="Tw Cen MT" w:hAnsi="Tw Cen MT"/>
          <w:sz w:val="22"/>
          <w:szCs w:val="22"/>
          <w:lang w:val="en-GB"/>
        </w:rPr>
      </w:pPr>
      <w:r w:rsidRPr="00BC3001">
        <w:rPr>
          <w:rFonts w:ascii="Tw Cen MT" w:hAnsi="Tw Cen MT"/>
          <w:b/>
          <w:bCs/>
          <w:sz w:val="22"/>
          <w:szCs w:val="22"/>
          <w:lang w:val="en-GB"/>
        </w:rPr>
        <w:t>present symptoms).</w:t>
      </w:r>
    </w:p>
    <w:p w:rsidR="00BC3001" w:rsidRPr="00BC3001" w:rsidRDefault="00BC3001" w:rsidP="00BC3001">
      <w:pPr>
        <w:spacing w:after="120"/>
        <w:jc w:val="both"/>
        <w:rPr>
          <w:rFonts w:ascii="Tw Cen MT" w:hAnsi="Tw Cen MT"/>
          <w:b/>
          <w:bCs/>
          <w:sz w:val="22"/>
          <w:szCs w:val="22"/>
        </w:rPr>
      </w:pPr>
    </w:p>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18"/>
            <w:enabled/>
            <w:calcOnExit w:val="0"/>
            <w:textInput/>
          </w:ffData>
        </w:fldChar>
      </w:r>
      <w:bookmarkStart w:id="23" w:name="Text18"/>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23"/>
    </w:p>
    <w:p w:rsidR="00BC3001" w:rsidRDefault="00BC3001" w:rsidP="00BC3001">
      <w:pPr>
        <w:spacing w:after="120"/>
        <w:jc w:val="both"/>
        <w:rPr>
          <w:rFonts w:ascii="Tw Cen MT" w:hAnsi="Tw Cen MT"/>
          <w:sz w:val="22"/>
          <w:szCs w:val="22"/>
          <w:lang w:val="en-GB"/>
        </w:rPr>
      </w:pPr>
    </w:p>
    <w:p w:rsidR="00BC3001" w:rsidRPr="000E16A8" w:rsidRDefault="0000698A" w:rsidP="00BC3001">
      <w:pPr>
        <w:spacing w:after="120"/>
        <w:jc w:val="both"/>
        <w:rPr>
          <w:rFonts w:ascii="Tw Cen MT" w:hAnsi="Tw Cen MT"/>
          <w:b/>
          <w:bCs/>
          <w:sz w:val="22"/>
          <w:szCs w:val="22"/>
          <w:lang w:val="en-GB"/>
        </w:rPr>
      </w:pPr>
      <w:r>
        <w:rPr>
          <w:rFonts w:ascii="Tw Cen MT" w:hAnsi="Tw Cen MT"/>
          <w:b/>
          <w:bCs/>
          <w:sz w:val="22"/>
          <w:szCs w:val="22"/>
          <w:lang w:val="en-GB"/>
        </w:rPr>
        <w:t>REVIEW</w:t>
      </w:r>
    </w:p>
    <w:p w:rsidR="00BC3001" w:rsidRPr="00BC3001" w:rsidRDefault="00BC3001" w:rsidP="00BC3001">
      <w:pPr>
        <w:spacing w:after="120"/>
        <w:jc w:val="both"/>
        <w:rPr>
          <w:rFonts w:ascii="Tw Cen MT" w:hAnsi="Tw Cen MT"/>
          <w:b/>
          <w:bCs/>
          <w:sz w:val="22"/>
          <w:szCs w:val="22"/>
          <w:lang w:val="en-GB"/>
        </w:rPr>
      </w:pPr>
      <w:r w:rsidRPr="00BC3001">
        <w:rPr>
          <w:rFonts w:ascii="Tw Cen MT" w:hAnsi="Tw Cen MT"/>
          <w:b/>
          <w:bCs/>
          <w:sz w:val="22"/>
          <w:szCs w:val="22"/>
          <w:lang w:val="en-GB"/>
        </w:rPr>
        <w:t xml:space="preserve">Clinical </w:t>
      </w:r>
      <w:r w:rsidR="0000698A">
        <w:rPr>
          <w:rFonts w:ascii="Tw Cen MT" w:hAnsi="Tw Cen MT"/>
          <w:b/>
          <w:bCs/>
          <w:sz w:val="22"/>
          <w:szCs w:val="22"/>
          <w:lang w:val="en-GB"/>
        </w:rPr>
        <w:t>review</w:t>
      </w:r>
      <w:r w:rsidRPr="00BC3001">
        <w:rPr>
          <w:rFonts w:ascii="Tw Cen MT" w:hAnsi="Tw Cen MT"/>
          <w:b/>
          <w:bCs/>
          <w:sz w:val="22"/>
          <w:szCs w:val="22"/>
          <w:lang w:val="en-GB"/>
        </w:rPr>
        <w:t xml:space="preserve"> should ensure that all clinical findings that are essential in providing an impairment rating are recorded. It is important also to record negative finding as well to provide support for the ultimate impairment rating that the examiner decides upon. The examiner should explain how </w:t>
      </w:r>
      <w:r w:rsidR="0000698A">
        <w:rPr>
          <w:rFonts w:ascii="Tw Cen MT" w:hAnsi="Tw Cen MT"/>
          <w:b/>
          <w:bCs/>
          <w:sz w:val="22"/>
          <w:szCs w:val="22"/>
          <w:lang w:val="en-GB"/>
        </w:rPr>
        <w:t>they have</w:t>
      </w:r>
      <w:r w:rsidRPr="00BC3001">
        <w:rPr>
          <w:rFonts w:ascii="Tw Cen MT" w:hAnsi="Tw Cen MT"/>
          <w:b/>
          <w:bCs/>
          <w:sz w:val="22"/>
          <w:szCs w:val="22"/>
          <w:lang w:val="en-GB"/>
        </w:rPr>
        <w:t xml:space="preserve"> arrived at a value (e.g. </w:t>
      </w:r>
      <w:r w:rsidRPr="00BC3001">
        <w:rPr>
          <w:rFonts w:ascii="Tw Cen MT" w:hAnsi="Tw Cen MT"/>
          <w:b/>
          <w:bCs/>
          <w:i/>
          <w:sz w:val="22"/>
          <w:szCs w:val="22"/>
          <w:lang w:val="en-GB"/>
        </w:rPr>
        <w:t>active range of movement was measured with a goniometer</w:t>
      </w:r>
      <w:r w:rsidRPr="00BC3001">
        <w:rPr>
          <w:rFonts w:ascii="Tw Cen MT" w:hAnsi="Tw Cen MT"/>
          <w:b/>
          <w:bCs/>
          <w:sz w:val="22"/>
          <w:szCs w:val="22"/>
          <w:lang w:val="en-GB"/>
        </w:rPr>
        <w:t>)</w:t>
      </w: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 xml:space="preserve">Relevant tables as those below can be used to record </w:t>
      </w:r>
      <w:r w:rsidR="0000698A">
        <w:rPr>
          <w:rFonts w:ascii="Tw Cen MT" w:hAnsi="Tw Cen MT"/>
          <w:sz w:val="22"/>
          <w:szCs w:val="22"/>
        </w:rPr>
        <w:t>review</w:t>
      </w:r>
      <w:r w:rsidRPr="00BC3001">
        <w:rPr>
          <w:rFonts w:ascii="Tw Cen MT" w:hAnsi="Tw Cen MT"/>
          <w:sz w:val="22"/>
          <w:szCs w:val="22"/>
        </w:rPr>
        <w:t xml:space="preserve"> findings. Those that are not relevant to the assessment can be deleted.</w:t>
      </w: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You can cut and paste such items as the PIRS Assessment Form from the Guidelines into this section.</w:t>
      </w:r>
    </w:p>
    <w:p w:rsidR="00BC3001" w:rsidRDefault="00BC3001" w:rsidP="00BC3001">
      <w:pPr>
        <w:spacing w:after="120"/>
        <w:jc w:val="both"/>
        <w:rPr>
          <w:rFonts w:ascii="Tw Cen MT" w:hAnsi="Tw Cen MT"/>
          <w:sz w:val="22"/>
          <w:szCs w:val="22"/>
        </w:rPr>
      </w:pPr>
    </w:p>
    <w:p w:rsidR="00BC3001" w:rsidRPr="00BC3001" w:rsidRDefault="00BC3001" w:rsidP="00BC3001">
      <w:pPr>
        <w:spacing w:after="120"/>
        <w:jc w:val="both"/>
        <w:rPr>
          <w:rFonts w:ascii="Tw Cen MT" w:hAnsi="Tw Cen MT"/>
          <w:b/>
          <w:bCs/>
          <w:i/>
          <w:iCs/>
          <w:sz w:val="22"/>
          <w:szCs w:val="22"/>
        </w:rPr>
      </w:pPr>
      <w:r w:rsidRPr="00BC3001">
        <w:rPr>
          <w:rFonts w:ascii="Tw Cen MT" w:hAnsi="Tw Cen MT"/>
          <w:b/>
          <w:bCs/>
          <w:i/>
          <w:iCs/>
          <w:sz w:val="22"/>
          <w:szCs w:val="22"/>
        </w:rPr>
        <w:t>CERVICAL SPINE</w:t>
      </w: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lastRenderedPageBreak/>
        <w:fldChar w:fldCharType="begin">
          <w:ffData>
            <w:name w:val="Text20"/>
            <w:enabled/>
            <w:calcOnExit w:val="0"/>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Tw Cen MT" w:hAnsi="Tw Cen MT"/>
          <w:sz w:val="22"/>
          <w:szCs w:val="22"/>
        </w:rPr>
        <w:fldChar w:fldCharType="end"/>
      </w: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Include comments on:</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Neck posture</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Findings on palpation</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Muscle guarding/spasm</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Dysmetria(see table below)</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 xml:space="preserve">Neurological </w:t>
      </w:r>
      <w:r w:rsidR="0000698A">
        <w:rPr>
          <w:rFonts w:ascii="Tw Cen MT" w:hAnsi="Tw Cen MT"/>
          <w:sz w:val="22"/>
          <w:szCs w:val="22"/>
        </w:rPr>
        <w:t>review</w:t>
      </w:r>
      <w:r w:rsidRPr="00BC3001">
        <w:rPr>
          <w:rFonts w:ascii="Tw Cen MT" w:hAnsi="Tw Cen MT"/>
          <w:sz w:val="22"/>
          <w:szCs w:val="22"/>
        </w:rPr>
        <w:t xml:space="preserve"> of both upper limbs.</w:t>
      </w:r>
    </w:p>
    <w:p w:rsidR="00BC3001" w:rsidRPr="00BC3001" w:rsidRDefault="00BC3001" w:rsidP="00BC3001">
      <w:pPr>
        <w:spacing w:after="120"/>
        <w:jc w:val="both"/>
        <w:rPr>
          <w:rFonts w:ascii="Tw Cen MT" w:hAnsi="Tw Cen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330"/>
      </w:tblGrid>
      <w:tr w:rsidR="00BC3001" w:rsidRPr="00BC3001">
        <w:tblPrEx>
          <w:tblCellMar>
            <w:top w:w="0" w:type="dxa"/>
            <w:bottom w:w="0" w:type="dxa"/>
          </w:tblCellMar>
        </w:tblPrEx>
        <w:tc>
          <w:tcPr>
            <w:tcW w:w="3618" w:type="dxa"/>
          </w:tcPr>
          <w:p w:rsidR="00BC3001" w:rsidRPr="00BC3001" w:rsidRDefault="00BC3001" w:rsidP="00BC3001">
            <w:pPr>
              <w:spacing w:after="120"/>
              <w:jc w:val="both"/>
              <w:rPr>
                <w:rFonts w:ascii="Tw Cen MT" w:hAnsi="Tw Cen MT"/>
                <w:b/>
                <w:sz w:val="22"/>
                <w:szCs w:val="22"/>
              </w:rPr>
            </w:pPr>
            <w:r w:rsidRPr="00BC3001">
              <w:rPr>
                <w:rFonts w:ascii="Tw Cen MT" w:hAnsi="Tw Cen MT"/>
                <w:b/>
                <w:sz w:val="22"/>
                <w:szCs w:val="22"/>
              </w:rPr>
              <w:t>Cervical spine movements</w:t>
            </w:r>
          </w:p>
        </w:tc>
        <w:tc>
          <w:tcPr>
            <w:tcW w:w="3330" w:type="dxa"/>
          </w:tcPr>
          <w:p w:rsidR="00BC3001" w:rsidRPr="00BC3001" w:rsidRDefault="00BC3001" w:rsidP="00BC3001">
            <w:pPr>
              <w:spacing w:after="120"/>
              <w:jc w:val="both"/>
              <w:rPr>
                <w:rFonts w:ascii="Tw Cen MT" w:hAnsi="Tw Cen MT"/>
                <w:b/>
                <w:sz w:val="22"/>
                <w:szCs w:val="22"/>
              </w:rPr>
            </w:pPr>
            <w:r w:rsidRPr="00BC3001">
              <w:rPr>
                <w:rFonts w:ascii="Tw Cen MT" w:hAnsi="Tw Cen MT"/>
                <w:b/>
                <w:sz w:val="22"/>
                <w:szCs w:val="22"/>
              </w:rPr>
              <w:t>Active ROM Measured</w:t>
            </w:r>
          </w:p>
        </w:tc>
      </w:tr>
      <w:tr w:rsidR="00BC3001" w:rsidRPr="00BC3001">
        <w:tblPrEx>
          <w:tblCellMar>
            <w:top w:w="0" w:type="dxa"/>
            <w:bottom w:w="0" w:type="dxa"/>
          </w:tblCellMar>
        </w:tblPrEx>
        <w:tc>
          <w:tcPr>
            <w:tcW w:w="361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Flexion</w:t>
            </w:r>
          </w:p>
        </w:tc>
        <w:tc>
          <w:tcPr>
            <w:tcW w:w="333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361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Extension</w:t>
            </w:r>
          </w:p>
        </w:tc>
        <w:tc>
          <w:tcPr>
            <w:tcW w:w="333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361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Rotation to the right</w:t>
            </w:r>
          </w:p>
        </w:tc>
        <w:tc>
          <w:tcPr>
            <w:tcW w:w="333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361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Rotation to the left</w:t>
            </w:r>
          </w:p>
        </w:tc>
        <w:tc>
          <w:tcPr>
            <w:tcW w:w="333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361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Lateral bending to the right</w:t>
            </w:r>
          </w:p>
        </w:tc>
        <w:tc>
          <w:tcPr>
            <w:tcW w:w="333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361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Lateral bending to the left</w:t>
            </w:r>
          </w:p>
        </w:tc>
        <w:tc>
          <w:tcPr>
            <w:tcW w:w="333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bl>
    <w:p w:rsidR="00BC3001" w:rsidRPr="00BC3001" w:rsidRDefault="00BC3001" w:rsidP="00BC3001">
      <w:pPr>
        <w:spacing w:after="120"/>
        <w:jc w:val="both"/>
        <w:rPr>
          <w:rFonts w:ascii="Tw Cen MT" w:hAnsi="Tw Cen MT"/>
          <w:sz w:val="22"/>
          <w:szCs w:val="22"/>
        </w:rPr>
      </w:pPr>
    </w:p>
    <w:p w:rsidR="00BC3001" w:rsidRPr="00BC3001" w:rsidRDefault="00BC3001" w:rsidP="00BC3001">
      <w:pPr>
        <w:spacing w:after="120"/>
        <w:jc w:val="both"/>
        <w:rPr>
          <w:rFonts w:ascii="Tw Cen MT" w:hAnsi="Tw Cen MT"/>
          <w:sz w:val="22"/>
          <w:szCs w:val="22"/>
        </w:rPr>
      </w:pPr>
    </w:p>
    <w:p w:rsidR="00BC3001" w:rsidRPr="00BC3001" w:rsidRDefault="00BC3001" w:rsidP="00BC3001">
      <w:pPr>
        <w:spacing w:after="120"/>
        <w:jc w:val="both"/>
        <w:rPr>
          <w:rFonts w:ascii="Tw Cen MT" w:hAnsi="Tw Cen MT"/>
          <w:b/>
          <w:bCs/>
          <w:i/>
          <w:iCs/>
          <w:sz w:val="22"/>
          <w:szCs w:val="22"/>
        </w:rPr>
      </w:pPr>
      <w:r w:rsidRPr="00BC3001">
        <w:rPr>
          <w:rFonts w:ascii="Tw Cen MT" w:hAnsi="Tw Cen MT"/>
          <w:b/>
          <w:bCs/>
          <w:i/>
          <w:iCs/>
          <w:sz w:val="22"/>
          <w:szCs w:val="22"/>
        </w:rPr>
        <w:t>THORACIC SPINE</w:t>
      </w: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fldChar w:fldCharType="begin">
          <w:ffData>
            <w:name w:val="Text20"/>
            <w:enabled/>
            <w:calcOnExit w:val="0"/>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Tw Cen MT" w:hAnsi="Tw Cen MT"/>
          <w:sz w:val="22"/>
          <w:szCs w:val="22"/>
        </w:rPr>
        <w:fldChar w:fldCharType="end"/>
      </w: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Include comments on:</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Alignment and curvature</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Posture</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Findings on palpation</w:t>
      </w:r>
    </w:p>
    <w:p w:rsidR="00BC3001" w:rsidRPr="00BC3001" w:rsidRDefault="00BC3001" w:rsidP="00BC3001">
      <w:pPr>
        <w:numPr>
          <w:ilvl w:val="0"/>
          <w:numId w:val="46"/>
        </w:numPr>
        <w:spacing w:after="120"/>
        <w:jc w:val="both"/>
        <w:rPr>
          <w:rFonts w:ascii="Tw Cen MT" w:hAnsi="Tw Cen MT"/>
          <w:bCs/>
          <w:sz w:val="22"/>
          <w:szCs w:val="22"/>
          <w:lang w:val="en-US"/>
        </w:rPr>
      </w:pPr>
      <w:r w:rsidRPr="00BC3001">
        <w:rPr>
          <w:rFonts w:ascii="Tw Cen MT" w:hAnsi="Tw Cen MT"/>
          <w:bCs/>
          <w:sz w:val="22"/>
          <w:szCs w:val="22"/>
          <w:lang w:val="en-US"/>
        </w:rPr>
        <w:t>Muscle guarding/spasm</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Dysmetria (see table below)</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Neurological findings</w:t>
      </w:r>
    </w:p>
    <w:p w:rsidR="00BC3001" w:rsidRPr="00BC3001" w:rsidRDefault="00BC3001" w:rsidP="00BC3001">
      <w:pPr>
        <w:spacing w:after="120"/>
        <w:jc w:val="both"/>
        <w:rPr>
          <w:rFonts w:ascii="Tw Cen MT" w:hAnsi="Tw Cen MT"/>
          <w:b/>
          <w:bCs/>
          <w: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3311"/>
      </w:tblGrid>
      <w:tr w:rsidR="00BC3001" w:rsidRPr="00BC3001">
        <w:tblPrEx>
          <w:tblCellMar>
            <w:top w:w="0" w:type="dxa"/>
            <w:bottom w:w="0" w:type="dxa"/>
          </w:tblCellMar>
        </w:tblPrEx>
        <w:tc>
          <w:tcPr>
            <w:tcW w:w="3588" w:type="dxa"/>
          </w:tcPr>
          <w:p w:rsidR="00BC3001" w:rsidRPr="00BC3001" w:rsidRDefault="00BC3001" w:rsidP="00BC3001">
            <w:pPr>
              <w:spacing w:after="120"/>
              <w:jc w:val="both"/>
              <w:rPr>
                <w:rFonts w:ascii="Tw Cen MT" w:hAnsi="Tw Cen MT"/>
                <w:b/>
                <w:bCs/>
                <w:sz w:val="22"/>
                <w:szCs w:val="22"/>
              </w:rPr>
            </w:pPr>
            <w:r w:rsidRPr="00BC3001">
              <w:rPr>
                <w:rFonts w:ascii="Tw Cen MT" w:hAnsi="Tw Cen MT"/>
                <w:b/>
                <w:bCs/>
                <w:sz w:val="22"/>
                <w:szCs w:val="22"/>
              </w:rPr>
              <w:t>Thoracic spine movements</w:t>
            </w:r>
          </w:p>
        </w:tc>
        <w:tc>
          <w:tcPr>
            <w:tcW w:w="3311" w:type="dxa"/>
          </w:tcPr>
          <w:p w:rsidR="00BC3001" w:rsidRPr="00BC3001" w:rsidRDefault="00BC3001" w:rsidP="00BC3001">
            <w:pPr>
              <w:spacing w:after="120"/>
              <w:jc w:val="both"/>
              <w:rPr>
                <w:rFonts w:ascii="Tw Cen MT" w:hAnsi="Tw Cen MT"/>
                <w:b/>
                <w:sz w:val="22"/>
                <w:szCs w:val="22"/>
              </w:rPr>
            </w:pPr>
            <w:r w:rsidRPr="00BC3001">
              <w:rPr>
                <w:rFonts w:ascii="Tw Cen MT" w:hAnsi="Tw Cen MT"/>
                <w:b/>
                <w:sz w:val="22"/>
                <w:szCs w:val="22"/>
              </w:rPr>
              <w:t>Active ROM Measured</w:t>
            </w:r>
          </w:p>
        </w:tc>
      </w:tr>
      <w:tr w:rsidR="00BC3001" w:rsidRPr="00BC3001">
        <w:tblPrEx>
          <w:tblCellMar>
            <w:top w:w="0" w:type="dxa"/>
            <w:bottom w:w="0" w:type="dxa"/>
          </w:tblCellMar>
        </w:tblPrEx>
        <w:tc>
          <w:tcPr>
            <w:tcW w:w="358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Flexion</w:t>
            </w:r>
          </w:p>
        </w:tc>
        <w:tc>
          <w:tcPr>
            <w:tcW w:w="3311"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358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Extension</w:t>
            </w:r>
          </w:p>
        </w:tc>
        <w:tc>
          <w:tcPr>
            <w:tcW w:w="3311"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358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Rotation to the right</w:t>
            </w:r>
          </w:p>
        </w:tc>
        <w:tc>
          <w:tcPr>
            <w:tcW w:w="3311"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358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Rotation to the left</w:t>
            </w:r>
          </w:p>
        </w:tc>
        <w:tc>
          <w:tcPr>
            <w:tcW w:w="3311"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358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Lateral bending to the right</w:t>
            </w:r>
          </w:p>
        </w:tc>
        <w:tc>
          <w:tcPr>
            <w:tcW w:w="3311"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358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Lateral bending to the left</w:t>
            </w:r>
          </w:p>
        </w:tc>
        <w:tc>
          <w:tcPr>
            <w:tcW w:w="3311"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bl>
    <w:p w:rsidR="00B73E31" w:rsidRPr="00BC3001" w:rsidRDefault="00B73E31" w:rsidP="00BC3001">
      <w:pPr>
        <w:spacing w:after="120"/>
        <w:jc w:val="both"/>
        <w:rPr>
          <w:rFonts w:ascii="Tw Cen MT" w:hAnsi="Tw Cen MT"/>
          <w:sz w:val="22"/>
          <w:szCs w:val="22"/>
        </w:rPr>
      </w:pPr>
    </w:p>
    <w:p w:rsidR="00BC3001" w:rsidRPr="00BC3001" w:rsidRDefault="00BC3001" w:rsidP="00BC3001">
      <w:pPr>
        <w:spacing w:after="120"/>
        <w:jc w:val="both"/>
        <w:rPr>
          <w:rFonts w:ascii="Tw Cen MT" w:hAnsi="Tw Cen MT"/>
          <w:b/>
          <w:bCs/>
          <w:i/>
          <w:iCs/>
          <w:sz w:val="22"/>
          <w:szCs w:val="22"/>
        </w:rPr>
      </w:pPr>
      <w:r w:rsidRPr="00BC3001">
        <w:rPr>
          <w:rFonts w:ascii="Tw Cen MT" w:hAnsi="Tw Cen MT"/>
          <w:b/>
          <w:bCs/>
          <w:i/>
          <w:iCs/>
          <w:sz w:val="22"/>
          <w:szCs w:val="22"/>
        </w:rPr>
        <w:t>LUMBAR SPINE</w:t>
      </w: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fldChar w:fldCharType="begin">
          <w:ffData>
            <w:name w:val="Text20"/>
            <w:enabled/>
            <w:calcOnExit w:val="0"/>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Tw Cen MT" w:hAnsi="Tw Cen MT"/>
          <w:sz w:val="22"/>
          <w:szCs w:val="22"/>
        </w:rPr>
        <w:fldChar w:fldCharType="end"/>
      </w: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lastRenderedPageBreak/>
        <w:t>Include comments on:</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Alignment and curvature</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posture</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Findings on palpation</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Spasm/guarding</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Dysmetria (see table below)</w:t>
      </w:r>
    </w:p>
    <w:p w:rsidR="00BC3001" w:rsidRPr="00BC3001" w:rsidRDefault="00BC3001" w:rsidP="00BC3001">
      <w:pPr>
        <w:numPr>
          <w:ilvl w:val="0"/>
          <w:numId w:val="46"/>
        </w:numPr>
        <w:spacing w:after="120"/>
        <w:jc w:val="both"/>
        <w:rPr>
          <w:rFonts w:ascii="Tw Cen MT" w:hAnsi="Tw Cen MT"/>
          <w:sz w:val="22"/>
          <w:szCs w:val="22"/>
        </w:rPr>
      </w:pPr>
      <w:r w:rsidRPr="00BC3001">
        <w:rPr>
          <w:rFonts w:ascii="Tw Cen MT" w:hAnsi="Tw Cen MT"/>
          <w:sz w:val="22"/>
          <w:szCs w:val="22"/>
        </w:rPr>
        <w:t xml:space="preserve">Neurological </w:t>
      </w:r>
      <w:r w:rsidR="0000698A">
        <w:rPr>
          <w:rFonts w:ascii="Tw Cen MT" w:hAnsi="Tw Cen MT"/>
          <w:sz w:val="22"/>
          <w:szCs w:val="22"/>
        </w:rPr>
        <w:t>review</w:t>
      </w:r>
      <w:r w:rsidRPr="00BC3001">
        <w:rPr>
          <w:rFonts w:ascii="Tw Cen MT" w:hAnsi="Tw Cen MT"/>
          <w:sz w:val="22"/>
          <w:szCs w:val="22"/>
        </w:rPr>
        <w:t xml:space="preserve"> of both lower limbs</w:t>
      </w:r>
    </w:p>
    <w:p w:rsidR="00BC3001" w:rsidRPr="00BC3001" w:rsidRDefault="00BC3001" w:rsidP="00BC3001">
      <w:pPr>
        <w:spacing w:after="120"/>
        <w:jc w:val="both"/>
        <w:rPr>
          <w:rFonts w:ascii="Tw Cen MT" w:hAnsi="Tw Cen MT"/>
          <w:b/>
          <w:bCs/>
          <w: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3311"/>
      </w:tblGrid>
      <w:tr w:rsidR="00BC3001" w:rsidRPr="00BC3001">
        <w:tblPrEx>
          <w:tblCellMar>
            <w:top w:w="0" w:type="dxa"/>
            <w:bottom w:w="0" w:type="dxa"/>
          </w:tblCellMar>
        </w:tblPrEx>
        <w:tc>
          <w:tcPr>
            <w:tcW w:w="3588" w:type="dxa"/>
          </w:tcPr>
          <w:p w:rsidR="00BC3001" w:rsidRPr="00BC3001" w:rsidRDefault="00BC3001" w:rsidP="00BC3001">
            <w:pPr>
              <w:spacing w:after="120"/>
              <w:jc w:val="both"/>
              <w:rPr>
                <w:rFonts w:ascii="Tw Cen MT" w:hAnsi="Tw Cen MT"/>
                <w:b/>
                <w:bCs/>
                <w:sz w:val="22"/>
                <w:szCs w:val="22"/>
              </w:rPr>
            </w:pPr>
            <w:r w:rsidRPr="00BC3001">
              <w:rPr>
                <w:rFonts w:ascii="Tw Cen MT" w:hAnsi="Tw Cen MT"/>
                <w:b/>
                <w:bCs/>
                <w:sz w:val="22"/>
                <w:szCs w:val="22"/>
              </w:rPr>
              <w:t>Lumbar Spine Movements</w:t>
            </w:r>
          </w:p>
        </w:tc>
        <w:tc>
          <w:tcPr>
            <w:tcW w:w="3311" w:type="dxa"/>
          </w:tcPr>
          <w:p w:rsidR="00BC3001" w:rsidRPr="00BC3001" w:rsidRDefault="00BC3001" w:rsidP="00BC3001">
            <w:pPr>
              <w:spacing w:after="120"/>
              <w:jc w:val="both"/>
              <w:rPr>
                <w:rFonts w:ascii="Tw Cen MT" w:hAnsi="Tw Cen MT"/>
                <w:b/>
                <w:sz w:val="22"/>
                <w:szCs w:val="22"/>
              </w:rPr>
            </w:pPr>
            <w:r w:rsidRPr="00BC3001">
              <w:rPr>
                <w:rFonts w:ascii="Tw Cen MT" w:hAnsi="Tw Cen MT"/>
                <w:b/>
                <w:sz w:val="22"/>
                <w:szCs w:val="22"/>
              </w:rPr>
              <w:t>Active ROM Measured</w:t>
            </w:r>
          </w:p>
        </w:tc>
      </w:tr>
      <w:tr w:rsidR="00BC3001" w:rsidRPr="00BC3001">
        <w:tblPrEx>
          <w:tblCellMar>
            <w:top w:w="0" w:type="dxa"/>
            <w:bottom w:w="0" w:type="dxa"/>
          </w:tblCellMar>
        </w:tblPrEx>
        <w:tc>
          <w:tcPr>
            <w:tcW w:w="358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Flexion</w:t>
            </w:r>
          </w:p>
        </w:tc>
        <w:tc>
          <w:tcPr>
            <w:tcW w:w="3311"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358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Extension</w:t>
            </w:r>
          </w:p>
        </w:tc>
        <w:tc>
          <w:tcPr>
            <w:tcW w:w="3311"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358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Rotation to the right</w:t>
            </w:r>
          </w:p>
        </w:tc>
        <w:tc>
          <w:tcPr>
            <w:tcW w:w="3311"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358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Rotation to the left</w:t>
            </w:r>
          </w:p>
        </w:tc>
        <w:tc>
          <w:tcPr>
            <w:tcW w:w="3311"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358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Lateral bending to the right</w:t>
            </w:r>
          </w:p>
        </w:tc>
        <w:tc>
          <w:tcPr>
            <w:tcW w:w="3311"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358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Lateral bending to the left</w:t>
            </w:r>
          </w:p>
        </w:tc>
        <w:tc>
          <w:tcPr>
            <w:tcW w:w="3311"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bl>
    <w:p w:rsidR="00BC3001" w:rsidRPr="00BC3001" w:rsidRDefault="00BC3001" w:rsidP="00BC3001">
      <w:pPr>
        <w:spacing w:after="120"/>
        <w:jc w:val="both"/>
        <w:rPr>
          <w:rFonts w:ascii="Tw Cen MT" w:hAnsi="Tw Cen MT"/>
          <w:sz w:val="22"/>
          <w:szCs w:val="22"/>
        </w:rPr>
      </w:pPr>
    </w:p>
    <w:p w:rsidR="00BC3001" w:rsidRPr="00BC3001" w:rsidRDefault="00BC3001" w:rsidP="00BC3001">
      <w:pPr>
        <w:spacing w:after="120"/>
        <w:jc w:val="both"/>
        <w:rPr>
          <w:rFonts w:ascii="Tw Cen MT" w:hAnsi="Tw Cen MT"/>
          <w:sz w:val="22"/>
          <w:szCs w:val="22"/>
        </w:rPr>
      </w:pPr>
    </w:p>
    <w:p w:rsidR="00BC3001" w:rsidRPr="00BC3001" w:rsidRDefault="00BC3001" w:rsidP="00BC3001">
      <w:pPr>
        <w:spacing w:after="120"/>
        <w:jc w:val="both"/>
        <w:rPr>
          <w:rFonts w:ascii="Tw Cen MT" w:hAnsi="Tw Cen MT"/>
          <w:b/>
          <w:bCs/>
          <w:i/>
          <w:iCs/>
          <w:sz w:val="22"/>
          <w:szCs w:val="22"/>
        </w:rPr>
      </w:pPr>
      <w:r w:rsidRPr="00BC3001">
        <w:rPr>
          <w:rFonts w:ascii="Tw Cen MT" w:hAnsi="Tw Cen MT"/>
          <w:b/>
          <w:bCs/>
          <w:i/>
          <w:iCs/>
          <w:sz w:val="22"/>
          <w:szCs w:val="22"/>
        </w:rPr>
        <w:t>UPPER EXTREMITY</w:t>
      </w: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fldChar w:fldCharType="begin">
          <w:ffData>
            <w:name w:val="Text20"/>
            <w:enabled/>
            <w:calcOnExit w:val="0"/>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Tw Cen MT" w:hAnsi="Tw Cen MT"/>
          <w:sz w:val="22"/>
          <w:szCs w:val="22"/>
        </w:rPr>
        <w:fldChar w:fldCharType="end"/>
      </w: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 xml:space="preserve">You may like to attach your own upper extremity worksheet when you are assessing hand and fingers (e.g. photocopy figure 1 pages 16-17 from AMA4). </w:t>
      </w: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Refer to paragraph 2.8 p10 of WorkCover Tasmania Guidelines</w:t>
      </w:r>
    </w:p>
    <w:p w:rsidR="00BC3001" w:rsidRPr="00BC3001" w:rsidRDefault="00BC3001" w:rsidP="00BC3001">
      <w:pPr>
        <w:spacing w:after="120"/>
        <w:jc w:val="both"/>
        <w:rPr>
          <w:rFonts w:ascii="Tw Cen MT" w:hAnsi="Tw Cen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20"/>
        <w:gridCol w:w="3000"/>
      </w:tblGrid>
      <w:tr w:rsidR="00BC3001" w:rsidRPr="00BC3001">
        <w:tblPrEx>
          <w:tblCellMar>
            <w:top w:w="0" w:type="dxa"/>
            <w:bottom w:w="0" w:type="dxa"/>
          </w:tblCellMar>
        </w:tblPrEx>
        <w:tc>
          <w:tcPr>
            <w:tcW w:w="2268" w:type="dxa"/>
          </w:tcPr>
          <w:p w:rsidR="00BC3001" w:rsidRPr="00BC3001" w:rsidRDefault="00BC3001" w:rsidP="00BC3001">
            <w:pPr>
              <w:spacing w:after="120"/>
              <w:rPr>
                <w:rFonts w:ascii="Tw Cen MT" w:hAnsi="Tw Cen MT"/>
                <w:b/>
                <w:sz w:val="22"/>
                <w:szCs w:val="22"/>
              </w:rPr>
            </w:pPr>
            <w:r w:rsidRPr="00BC3001">
              <w:rPr>
                <w:rFonts w:ascii="Tw Cen MT" w:hAnsi="Tw Cen MT"/>
                <w:b/>
                <w:sz w:val="22"/>
                <w:szCs w:val="22"/>
              </w:rPr>
              <w:t>Shoulder Movements</w:t>
            </w:r>
          </w:p>
        </w:tc>
        <w:tc>
          <w:tcPr>
            <w:tcW w:w="3120" w:type="dxa"/>
          </w:tcPr>
          <w:p w:rsidR="00BC3001" w:rsidRPr="00BC3001" w:rsidRDefault="00BC3001" w:rsidP="00BC3001">
            <w:pPr>
              <w:spacing w:after="120"/>
              <w:jc w:val="center"/>
              <w:rPr>
                <w:rFonts w:ascii="Tw Cen MT" w:hAnsi="Tw Cen MT"/>
                <w:b/>
                <w:bCs/>
                <w:iCs/>
                <w:sz w:val="22"/>
                <w:szCs w:val="22"/>
              </w:rPr>
            </w:pPr>
            <w:r w:rsidRPr="00BC3001">
              <w:rPr>
                <w:rFonts w:ascii="Tw Cen MT" w:hAnsi="Tw Cen MT"/>
                <w:b/>
                <w:bCs/>
                <w:iCs/>
                <w:sz w:val="22"/>
                <w:szCs w:val="22"/>
              </w:rPr>
              <w:t>Active ROM Measured</w:t>
            </w:r>
          </w:p>
          <w:p w:rsidR="00BC3001" w:rsidRPr="00BC3001" w:rsidRDefault="00BC3001" w:rsidP="00BC3001">
            <w:pPr>
              <w:spacing w:after="120"/>
              <w:jc w:val="center"/>
              <w:rPr>
                <w:rFonts w:ascii="Tw Cen MT" w:hAnsi="Tw Cen MT"/>
                <w:b/>
                <w:sz w:val="22"/>
                <w:szCs w:val="22"/>
              </w:rPr>
            </w:pPr>
            <w:r w:rsidRPr="00BC3001">
              <w:rPr>
                <w:rFonts w:ascii="Tw Cen MT" w:hAnsi="Tw Cen MT"/>
                <w:b/>
                <w:sz w:val="22"/>
                <w:szCs w:val="22"/>
              </w:rPr>
              <w:t>RIGHT</w:t>
            </w:r>
          </w:p>
        </w:tc>
        <w:tc>
          <w:tcPr>
            <w:tcW w:w="3000" w:type="dxa"/>
          </w:tcPr>
          <w:p w:rsidR="00BC3001" w:rsidRPr="00BC3001" w:rsidRDefault="00BC3001" w:rsidP="00BC3001">
            <w:pPr>
              <w:spacing w:after="120"/>
              <w:jc w:val="center"/>
              <w:rPr>
                <w:rFonts w:ascii="Tw Cen MT" w:hAnsi="Tw Cen MT"/>
                <w:b/>
                <w:sz w:val="22"/>
                <w:szCs w:val="22"/>
              </w:rPr>
            </w:pPr>
            <w:r w:rsidRPr="00BC3001">
              <w:rPr>
                <w:rFonts w:ascii="Tw Cen MT" w:hAnsi="Tw Cen MT"/>
                <w:b/>
                <w:sz w:val="22"/>
                <w:szCs w:val="22"/>
              </w:rPr>
              <w:t>Active ROM Measured</w:t>
            </w:r>
          </w:p>
          <w:p w:rsidR="00BC3001" w:rsidRPr="00BC3001" w:rsidRDefault="00BC3001" w:rsidP="00BC3001">
            <w:pPr>
              <w:spacing w:after="120"/>
              <w:jc w:val="center"/>
              <w:rPr>
                <w:rFonts w:ascii="Tw Cen MT" w:hAnsi="Tw Cen MT"/>
                <w:b/>
                <w:sz w:val="22"/>
                <w:szCs w:val="22"/>
              </w:rPr>
            </w:pPr>
            <w:r w:rsidRPr="00BC3001">
              <w:rPr>
                <w:rFonts w:ascii="Tw Cen MT" w:hAnsi="Tw Cen MT"/>
                <w:b/>
                <w:sz w:val="22"/>
                <w:szCs w:val="22"/>
              </w:rPr>
              <w:t>LEFT</w:t>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bCs/>
                <w:i/>
                <w:iCs/>
                <w:sz w:val="22"/>
                <w:szCs w:val="22"/>
              </w:rPr>
            </w:pPr>
            <w:r w:rsidRPr="00BC3001">
              <w:rPr>
                <w:rFonts w:ascii="Tw Cen MT" w:hAnsi="Tw Cen MT"/>
                <w:bCs/>
                <w:i/>
                <w:iCs/>
                <w:sz w:val="22"/>
                <w:szCs w:val="22"/>
              </w:rPr>
              <w:t>Flexion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Extension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Adduction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 xml:space="preserve">Abduction </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Internal Rotation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External Rotation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bl>
    <w:p w:rsidR="000B49B7" w:rsidRDefault="000B49B7" w:rsidP="00BC3001">
      <w:pPr>
        <w:spacing w:after="120"/>
        <w:jc w:val="both"/>
        <w:rPr>
          <w:rFonts w:ascii="Tw Cen MT" w:hAnsi="Tw Cen MT"/>
          <w:sz w:val="22"/>
          <w:szCs w:val="22"/>
        </w:rPr>
      </w:pPr>
    </w:p>
    <w:p w:rsidR="00B73E31" w:rsidRDefault="00B73E31" w:rsidP="00BC3001">
      <w:pPr>
        <w:spacing w:after="120"/>
        <w:jc w:val="both"/>
        <w:rPr>
          <w:rFonts w:ascii="Tw Cen MT" w:hAnsi="Tw Cen MT"/>
          <w:sz w:val="22"/>
          <w:szCs w:val="22"/>
        </w:rPr>
      </w:pPr>
    </w:p>
    <w:p w:rsidR="00B73E31" w:rsidRPr="00BC3001" w:rsidRDefault="00B73E31" w:rsidP="00BC3001">
      <w:pPr>
        <w:spacing w:after="120"/>
        <w:jc w:val="both"/>
        <w:rPr>
          <w:rFonts w:ascii="Tw Cen MT" w:hAnsi="Tw Cen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20"/>
        <w:gridCol w:w="3000"/>
      </w:tblGrid>
      <w:tr w:rsidR="00BC3001" w:rsidRPr="00BC3001">
        <w:tblPrEx>
          <w:tblCellMar>
            <w:top w:w="0" w:type="dxa"/>
            <w:bottom w:w="0" w:type="dxa"/>
          </w:tblCellMar>
        </w:tblPrEx>
        <w:tc>
          <w:tcPr>
            <w:tcW w:w="2268" w:type="dxa"/>
          </w:tcPr>
          <w:p w:rsidR="00BC3001" w:rsidRPr="00BC3001" w:rsidRDefault="00BC3001" w:rsidP="00BC3001">
            <w:pPr>
              <w:spacing w:after="120"/>
              <w:rPr>
                <w:rFonts w:ascii="Tw Cen MT" w:hAnsi="Tw Cen MT"/>
                <w:b/>
                <w:sz w:val="22"/>
                <w:szCs w:val="22"/>
              </w:rPr>
            </w:pPr>
            <w:r w:rsidRPr="00BC3001">
              <w:rPr>
                <w:rFonts w:ascii="Tw Cen MT" w:hAnsi="Tw Cen MT"/>
                <w:b/>
                <w:sz w:val="22"/>
                <w:szCs w:val="22"/>
              </w:rPr>
              <w:t>Elbow Movements</w:t>
            </w:r>
          </w:p>
        </w:tc>
        <w:tc>
          <w:tcPr>
            <w:tcW w:w="3120" w:type="dxa"/>
          </w:tcPr>
          <w:p w:rsidR="00BC3001" w:rsidRPr="00BC3001" w:rsidRDefault="00BC3001" w:rsidP="00BC3001">
            <w:pPr>
              <w:spacing w:after="120"/>
              <w:jc w:val="center"/>
              <w:rPr>
                <w:rFonts w:ascii="Tw Cen MT" w:hAnsi="Tw Cen MT"/>
                <w:b/>
                <w:bCs/>
                <w:iCs/>
                <w:sz w:val="22"/>
                <w:szCs w:val="22"/>
              </w:rPr>
            </w:pPr>
            <w:r w:rsidRPr="00BC3001">
              <w:rPr>
                <w:rFonts w:ascii="Tw Cen MT" w:hAnsi="Tw Cen MT"/>
                <w:b/>
                <w:bCs/>
                <w:iCs/>
                <w:sz w:val="22"/>
                <w:szCs w:val="22"/>
              </w:rPr>
              <w:t>Active ROM Measured</w:t>
            </w:r>
          </w:p>
          <w:p w:rsidR="00BC3001" w:rsidRPr="00BC3001" w:rsidRDefault="00BC3001" w:rsidP="00BC3001">
            <w:pPr>
              <w:spacing w:after="120"/>
              <w:jc w:val="center"/>
              <w:rPr>
                <w:rFonts w:ascii="Tw Cen MT" w:hAnsi="Tw Cen MT"/>
                <w:b/>
                <w:sz w:val="22"/>
                <w:szCs w:val="22"/>
              </w:rPr>
            </w:pPr>
            <w:r w:rsidRPr="00BC3001">
              <w:rPr>
                <w:rFonts w:ascii="Tw Cen MT" w:hAnsi="Tw Cen MT"/>
                <w:b/>
                <w:sz w:val="22"/>
                <w:szCs w:val="22"/>
              </w:rPr>
              <w:t>RIGHT</w:t>
            </w:r>
          </w:p>
        </w:tc>
        <w:tc>
          <w:tcPr>
            <w:tcW w:w="3000" w:type="dxa"/>
          </w:tcPr>
          <w:p w:rsidR="00BC3001" w:rsidRPr="00BC3001" w:rsidRDefault="00BC3001" w:rsidP="00BC3001">
            <w:pPr>
              <w:spacing w:after="120"/>
              <w:jc w:val="center"/>
              <w:rPr>
                <w:rFonts w:ascii="Tw Cen MT" w:hAnsi="Tw Cen MT"/>
                <w:b/>
                <w:sz w:val="22"/>
                <w:szCs w:val="22"/>
              </w:rPr>
            </w:pPr>
            <w:r w:rsidRPr="00BC3001">
              <w:rPr>
                <w:rFonts w:ascii="Tw Cen MT" w:hAnsi="Tw Cen MT"/>
                <w:b/>
                <w:sz w:val="22"/>
                <w:szCs w:val="22"/>
              </w:rPr>
              <w:t>Active ROM Measured</w:t>
            </w:r>
          </w:p>
          <w:p w:rsidR="00BC3001" w:rsidRPr="00BC3001" w:rsidRDefault="00BC3001" w:rsidP="00BC3001">
            <w:pPr>
              <w:spacing w:after="120"/>
              <w:jc w:val="center"/>
              <w:rPr>
                <w:rFonts w:ascii="Tw Cen MT" w:hAnsi="Tw Cen MT"/>
                <w:b/>
                <w:sz w:val="22"/>
                <w:szCs w:val="22"/>
              </w:rPr>
            </w:pPr>
            <w:r w:rsidRPr="00BC3001">
              <w:rPr>
                <w:rFonts w:ascii="Tw Cen MT" w:hAnsi="Tw Cen MT"/>
                <w:b/>
                <w:sz w:val="22"/>
                <w:szCs w:val="22"/>
              </w:rPr>
              <w:t>LEFT</w:t>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bCs/>
                <w:i/>
                <w:iCs/>
                <w:sz w:val="22"/>
                <w:szCs w:val="22"/>
              </w:rPr>
            </w:pPr>
            <w:r w:rsidRPr="00BC3001">
              <w:rPr>
                <w:rFonts w:ascii="Tw Cen MT" w:hAnsi="Tw Cen MT"/>
                <w:bCs/>
                <w:i/>
                <w:iCs/>
                <w:sz w:val="22"/>
                <w:szCs w:val="22"/>
              </w:rPr>
              <w:t>Flexion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Extension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lastRenderedPageBreak/>
              <w:t>Pronation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Supination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bl>
    <w:p w:rsidR="00BC3001" w:rsidRPr="00BC3001" w:rsidRDefault="00BC3001" w:rsidP="00BC3001">
      <w:pPr>
        <w:spacing w:after="120"/>
        <w:jc w:val="both"/>
        <w:rPr>
          <w:rFonts w:ascii="Tw Cen MT" w:hAnsi="Tw Cen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20"/>
        <w:gridCol w:w="3000"/>
      </w:tblGrid>
      <w:tr w:rsidR="00BC3001" w:rsidRPr="00BC3001">
        <w:tblPrEx>
          <w:tblCellMar>
            <w:top w:w="0" w:type="dxa"/>
            <w:bottom w:w="0" w:type="dxa"/>
          </w:tblCellMar>
        </w:tblPrEx>
        <w:tc>
          <w:tcPr>
            <w:tcW w:w="2268" w:type="dxa"/>
          </w:tcPr>
          <w:p w:rsidR="00BC3001" w:rsidRPr="00BC3001" w:rsidRDefault="00BC3001" w:rsidP="00BC3001">
            <w:pPr>
              <w:spacing w:after="120"/>
              <w:rPr>
                <w:rFonts w:ascii="Tw Cen MT" w:hAnsi="Tw Cen MT"/>
                <w:b/>
                <w:sz w:val="22"/>
                <w:szCs w:val="22"/>
              </w:rPr>
            </w:pPr>
            <w:r w:rsidRPr="00BC3001">
              <w:rPr>
                <w:rFonts w:ascii="Tw Cen MT" w:hAnsi="Tw Cen MT"/>
                <w:b/>
                <w:sz w:val="22"/>
                <w:szCs w:val="22"/>
              </w:rPr>
              <w:t>Wrist Movements</w:t>
            </w:r>
          </w:p>
        </w:tc>
        <w:tc>
          <w:tcPr>
            <w:tcW w:w="3120" w:type="dxa"/>
          </w:tcPr>
          <w:p w:rsidR="00BC3001" w:rsidRPr="00BC3001" w:rsidRDefault="00BC3001" w:rsidP="00BC3001">
            <w:pPr>
              <w:spacing w:after="120"/>
              <w:jc w:val="center"/>
              <w:rPr>
                <w:rFonts w:ascii="Tw Cen MT" w:hAnsi="Tw Cen MT"/>
                <w:b/>
                <w:bCs/>
                <w:iCs/>
                <w:sz w:val="22"/>
                <w:szCs w:val="22"/>
              </w:rPr>
            </w:pPr>
            <w:r w:rsidRPr="00BC3001">
              <w:rPr>
                <w:rFonts w:ascii="Tw Cen MT" w:hAnsi="Tw Cen MT"/>
                <w:b/>
                <w:bCs/>
                <w:iCs/>
                <w:sz w:val="22"/>
                <w:szCs w:val="22"/>
              </w:rPr>
              <w:t>Active ROM Measured</w:t>
            </w:r>
          </w:p>
          <w:p w:rsidR="00BC3001" w:rsidRPr="00BC3001" w:rsidRDefault="00BC3001" w:rsidP="00BC3001">
            <w:pPr>
              <w:spacing w:after="120"/>
              <w:jc w:val="center"/>
              <w:rPr>
                <w:rFonts w:ascii="Tw Cen MT" w:hAnsi="Tw Cen MT"/>
                <w:b/>
                <w:sz w:val="22"/>
                <w:szCs w:val="22"/>
              </w:rPr>
            </w:pPr>
            <w:r w:rsidRPr="00BC3001">
              <w:rPr>
                <w:rFonts w:ascii="Tw Cen MT" w:hAnsi="Tw Cen MT"/>
                <w:b/>
                <w:sz w:val="22"/>
                <w:szCs w:val="22"/>
              </w:rPr>
              <w:t>RIGHT</w:t>
            </w:r>
          </w:p>
        </w:tc>
        <w:tc>
          <w:tcPr>
            <w:tcW w:w="3000" w:type="dxa"/>
          </w:tcPr>
          <w:p w:rsidR="00BC3001" w:rsidRPr="00BC3001" w:rsidRDefault="00BC3001" w:rsidP="00BC3001">
            <w:pPr>
              <w:spacing w:after="120"/>
              <w:jc w:val="center"/>
              <w:rPr>
                <w:rFonts w:ascii="Tw Cen MT" w:hAnsi="Tw Cen MT"/>
                <w:b/>
                <w:sz w:val="22"/>
                <w:szCs w:val="22"/>
              </w:rPr>
            </w:pPr>
            <w:r w:rsidRPr="00BC3001">
              <w:rPr>
                <w:rFonts w:ascii="Tw Cen MT" w:hAnsi="Tw Cen MT"/>
                <w:b/>
                <w:sz w:val="22"/>
                <w:szCs w:val="22"/>
              </w:rPr>
              <w:t>Active ROM Measured</w:t>
            </w:r>
          </w:p>
          <w:p w:rsidR="00BC3001" w:rsidRPr="00BC3001" w:rsidRDefault="00BC3001" w:rsidP="00BC3001">
            <w:pPr>
              <w:spacing w:after="120"/>
              <w:jc w:val="center"/>
              <w:rPr>
                <w:rFonts w:ascii="Tw Cen MT" w:hAnsi="Tw Cen MT"/>
                <w:b/>
                <w:sz w:val="22"/>
                <w:szCs w:val="22"/>
              </w:rPr>
            </w:pPr>
            <w:r w:rsidRPr="00BC3001">
              <w:rPr>
                <w:rFonts w:ascii="Tw Cen MT" w:hAnsi="Tw Cen MT"/>
                <w:b/>
                <w:sz w:val="22"/>
                <w:szCs w:val="22"/>
              </w:rPr>
              <w:t>LEFT</w:t>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bCs/>
                <w:i/>
                <w:iCs/>
                <w:sz w:val="22"/>
                <w:szCs w:val="22"/>
              </w:rPr>
            </w:pPr>
            <w:r w:rsidRPr="00BC3001">
              <w:rPr>
                <w:rFonts w:ascii="Tw Cen MT" w:hAnsi="Tw Cen MT"/>
                <w:bCs/>
                <w:i/>
                <w:iCs/>
                <w:sz w:val="22"/>
                <w:szCs w:val="22"/>
              </w:rPr>
              <w:t>Flexion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Extension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Radial Deviation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Ulnar Deviation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bl>
    <w:p w:rsidR="00BC3001" w:rsidRDefault="00BC3001" w:rsidP="00BC3001">
      <w:pPr>
        <w:spacing w:after="120"/>
        <w:jc w:val="both"/>
        <w:rPr>
          <w:rFonts w:ascii="Tw Cen MT" w:hAnsi="Tw Cen MT"/>
          <w:sz w:val="22"/>
          <w:szCs w:val="22"/>
        </w:rPr>
      </w:pPr>
    </w:p>
    <w:p w:rsidR="00BC3001" w:rsidRPr="00BC3001" w:rsidRDefault="00BC3001" w:rsidP="00755373">
      <w:pPr>
        <w:spacing w:after="120"/>
        <w:jc w:val="center"/>
        <w:rPr>
          <w:rFonts w:ascii="Tw Cen MT" w:hAnsi="Tw Cen MT"/>
          <w:sz w:val="22"/>
          <w:szCs w:val="22"/>
        </w:rPr>
      </w:pPr>
    </w:p>
    <w:p w:rsidR="00BC3001" w:rsidRPr="00BC3001" w:rsidRDefault="00BC3001" w:rsidP="00BC3001">
      <w:pPr>
        <w:spacing w:after="120"/>
        <w:jc w:val="both"/>
        <w:rPr>
          <w:rFonts w:ascii="Tw Cen MT" w:hAnsi="Tw Cen MT"/>
          <w:b/>
          <w:bCs/>
          <w:i/>
          <w:iCs/>
          <w:sz w:val="22"/>
          <w:szCs w:val="22"/>
        </w:rPr>
      </w:pPr>
      <w:r w:rsidRPr="00BC3001">
        <w:rPr>
          <w:rFonts w:ascii="Tw Cen MT" w:hAnsi="Tw Cen MT"/>
          <w:b/>
          <w:bCs/>
          <w:i/>
          <w:iCs/>
          <w:sz w:val="22"/>
          <w:szCs w:val="22"/>
        </w:rPr>
        <w:t>LOWER EXTREMITY</w:t>
      </w: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Refer to paragraph 3.17 p17 of WorkCover Tasmania Guidelines</w:t>
      </w: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fldChar w:fldCharType="begin">
          <w:ffData>
            <w:name w:val="Text20"/>
            <w:enabled/>
            <w:calcOnExit w:val="0"/>
            <w:textInput/>
          </w:ffData>
        </w:fldChar>
      </w:r>
      <w:r w:rsidRPr="00BC3001">
        <w:rPr>
          <w:rFonts w:ascii="Tw Cen MT" w:hAnsi="Tw Cen MT"/>
          <w:sz w:val="22"/>
          <w:szCs w:val="22"/>
        </w:rPr>
        <w:instrText xml:space="preserve"> FORMTEXT </w:instrText>
      </w:r>
      <w:r w:rsidRPr="00BC3001">
        <w:rPr>
          <w:rFonts w:ascii="Tw Cen MT" w:hAnsi="Tw Cen MT"/>
          <w:sz w:val="22"/>
          <w:szCs w:val="22"/>
        </w:rPr>
      </w:r>
      <w:r w:rsidRPr="00BC3001">
        <w:rPr>
          <w:rFonts w:ascii="Tw Cen MT" w:hAnsi="Tw Cen MT"/>
          <w:sz w:val="22"/>
          <w:szCs w:val="22"/>
        </w:rPr>
        <w:fldChar w:fldCharType="separate"/>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Arial Unicode MS" w:eastAsia="Arial Unicode MS" w:hAnsi="Arial Unicode MS" w:cs="Arial Unicode MS" w:hint="eastAsia"/>
          <w:sz w:val="22"/>
          <w:szCs w:val="22"/>
        </w:rPr>
        <w:t> </w:t>
      </w:r>
      <w:r w:rsidRPr="00BC3001">
        <w:rPr>
          <w:rFonts w:ascii="Tw Cen MT" w:hAnsi="Tw Cen MT"/>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20"/>
        <w:gridCol w:w="3000"/>
      </w:tblGrid>
      <w:tr w:rsidR="00BC3001" w:rsidRPr="00BC3001">
        <w:tblPrEx>
          <w:tblCellMar>
            <w:top w:w="0" w:type="dxa"/>
            <w:bottom w:w="0" w:type="dxa"/>
          </w:tblCellMar>
        </w:tblPrEx>
        <w:tc>
          <w:tcPr>
            <w:tcW w:w="2268" w:type="dxa"/>
          </w:tcPr>
          <w:p w:rsidR="00BC3001" w:rsidRPr="00BC3001" w:rsidRDefault="00BC3001" w:rsidP="00BC3001">
            <w:pPr>
              <w:spacing w:after="120"/>
              <w:rPr>
                <w:rFonts w:ascii="Tw Cen MT" w:hAnsi="Tw Cen MT"/>
                <w:b/>
                <w:sz w:val="22"/>
                <w:szCs w:val="22"/>
              </w:rPr>
            </w:pPr>
            <w:r w:rsidRPr="00BC3001">
              <w:rPr>
                <w:rFonts w:ascii="Tw Cen MT" w:hAnsi="Tw Cen MT"/>
                <w:b/>
                <w:sz w:val="22"/>
                <w:szCs w:val="22"/>
              </w:rPr>
              <w:t>Hip Movements</w:t>
            </w:r>
          </w:p>
        </w:tc>
        <w:tc>
          <w:tcPr>
            <w:tcW w:w="3120" w:type="dxa"/>
          </w:tcPr>
          <w:p w:rsidR="00BC3001" w:rsidRPr="00BC3001" w:rsidRDefault="00BC3001" w:rsidP="00BC3001">
            <w:pPr>
              <w:spacing w:after="120"/>
              <w:jc w:val="center"/>
              <w:rPr>
                <w:rFonts w:ascii="Tw Cen MT" w:hAnsi="Tw Cen MT"/>
                <w:b/>
                <w:bCs/>
                <w:iCs/>
                <w:sz w:val="22"/>
                <w:szCs w:val="22"/>
              </w:rPr>
            </w:pPr>
            <w:r w:rsidRPr="00BC3001">
              <w:rPr>
                <w:rFonts w:ascii="Tw Cen MT" w:hAnsi="Tw Cen MT"/>
                <w:b/>
                <w:bCs/>
                <w:iCs/>
                <w:sz w:val="22"/>
                <w:szCs w:val="22"/>
              </w:rPr>
              <w:t>Active ROM Measured</w:t>
            </w:r>
          </w:p>
          <w:p w:rsidR="00BC3001" w:rsidRPr="00BC3001" w:rsidRDefault="00BC3001" w:rsidP="00BC3001">
            <w:pPr>
              <w:spacing w:after="120"/>
              <w:jc w:val="center"/>
              <w:rPr>
                <w:rFonts w:ascii="Tw Cen MT" w:hAnsi="Tw Cen MT"/>
                <w:b/>
                <w:sz w:val="22"/>
                <w:szCs w:val="22"/>
              </w:rPr>
            </w:pPr>
            <w:r w:rsidRPr="00BC3001">
              <w:rPr>
                <w:rFonts w:ascii="Tw Cen MT" w:hAnsi="Tw Cen MT"/>
                <w:b/>
                <w:sz w:val="22"/>
                <w:szCs w:val="22"/>
              </w:rPr>
              <w:t>RIGHT</w:t>
            </w:r>
          </w:p>
        </w:tc>
        <w:tc>
          <w:tcPr>
            <w:tcW w:w="3000" w:type="dxa"/>
          </w:tcPr>
          <w:p w:rsidR="00BC3001" w:rsidRPr="00BC3001" w:rsidRDefault="00BC3001" w:rsidP="00BC3001">
            <w:pPr>
              <w:spacing w:after="120"/>
              <w:jc w:val="center"/>
              <w:rPr>
                <w:rFonts w:ascii="Tw Cen MT" w:hAnsi="Tw Cen MT"/>
                <w:b/>
                <w:sz w:val="22"/>
                <w:szCs w:val="22"/>
              </w:rPr>
            </w:pPr>
            <w:r w:rsidRPr="00BC3001">
              <w:rPr>
                <w:rFonts w:ascii="Tw Cen MT" w:hAnsi="Tw Cen MT"/>
                <w:b/>
                <w:sz w:val="22"/>
                <w:szCs w:val="22"/>
              </w:rPr>
              <w:t>Active ROM Measured</w:t>
            </w:r>
          </w:p>
          <w:p w:rsidR="00BC3001" w:rsidRPr="00BC3001" w:rsidRDefault="00BC3001" w:rsidP="00BC3001">
            <w:pPr>
              <w:spacing w:after="120"/>
              <w:jc w:val="center"/>
              <w:rPr>
                <w:rFonts w:ascii="Tw Cen MT" w:hAnsi="Tw Cen MT"/>
                <w:b/>
                <w:sz w:val="22"/>
                <w:szCs w:val="22"/>
              </w:rPr>
            </w:pPr>
            <w:r w:rsidRPr="00BC3001">
              <w:rPr>
                <w:rFonts w:ascii="Tw Cen MT" w:hAnsi="Tw Cen MT"/>
                <w:b/>
                <w:sz w:val="22"/>
                <w:szCs w:val="22"/>
              </w:rPr>
              <w:t>LEFT</w:t>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bCs/>
                <w:i/>
                <w:iCs/>
                <w:sz w:val="22"/>
                <w:szCs w:val="22"/>
              </w:rPr>
            </w:pPr>
            <w:r w:rsidRPr="00BC3001">
              <w:rPr>
                <w:rFonts w:ascii="Tw Cen MT" w:hAnsi="Tw Cen MT"/>
                <w:bCs/>
                <w:i/>
                <w:iCs/>
                <w:sz w:val="22"/>
                <w:szCs w:val="22"/>
              </w:rPr>
              <w:t>Flexion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Extension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Adduction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 xml:space="preserve">Abduction </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Internal Rotation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External Rotation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bl>
    <w:p w:rsidR="00BC3001" w:rsidRPr="00BC3001" w:rsidRDefault="00BC3001" w:rsidP="00BC3001">
      <w:pPr>
        <w:spacing w:after="120"/>
        <w:jc w:val="both"/>
        <w:rPr>
          <w:rFonts w:ascii="Tw Cen MT" w:hAnsi="Tw Cen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20"/>
        <w:gridCol w:w="3000"/>
      </w:tblGrid>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b/>
                <w:sz w:val="22"/>
                <w:szCs w:val="22"/>
              </w:rPr>
            </w:pPr>
            <w:r w:rsidRPr="00BC3001">
              <w:rPr>
                <w:rFonts w:ascii="Tw Cen MT" w:hAnsi="Tw Cen MT"/>
                <w:b/>
                <w:sz w:val="22"/>
                <w:szCs w:val="22"/>
              </w:rPr>
              <w:t>Knee Movements</w:t>
            </w:r>
          </w:p>
        </w:tc>
        <w:tc>
          <w:tcPr>
            <w:tcW w:w="3120" w:type="dxa"/>
          </w:tcPr>
          <w:p w:rsidR="00BC3001" w:rsidRPr="00BC3001" w:rsidRDefault="00BC3001" w:rsidP="00BC3001">
            <w:pPr>
              <w:spacing w:after="120"/>
              <w:jc w:val="both"/>
              <w:rPr>
                <w:rFonts w:ascii="Tw Cen MT" w:hAnsi="Tw Cen MT"/>
                <w:b/>
                <w:bCs/>
                <w:iCs/>
                <w:sz w:val="22"/>
                <w:szCs w:val="22"/>
              </w:rPr>
            </w:pPr>
            <w:r w:rsidRPr="00BC3001">
              <w:rPr>
                <w:rFonts w:ascii="Tw Cen MT" w:hAnsi="Tw Cen MT"/>
                <w:b/>
                <w:bCs/>
                <w:iCs/>
                <w:sz w:val="22"/>
                <w:szCs w:val="22"/>
              </w:rPr>
              <w:t>Active ROM Measured</w:t>
            </w:r>
          </w:p>
          <w:p w:rsidR="00BC3001" w:rsidRPr="00BC3001" w:rsidRDefault="00BC3001" w:rsidP="00BC3001">
            <w:pPr>
              <w:spacing w:after="120"/>
              <w:jc w:val="both"/>
              <w:rPr>
                <w:rFonts w:ascii="Tw Cen MT" w:hAnsi="Tw Cen MT"/>
                <w:b/>
                <w:sz w:val="22"/>
                <w:szCs w:val="22"/>
              </w:rPr>
            </w:pPr>
            <w:r w:rsidRPr="00BC3001">
              <w:rPr>
                <w:rFonts w:ascii="Tw Cen MT" w:hAnsi="Tw Cen MT"/>
                <w:b/>
                <w:sz w:val="22"/>
                <w:szCs w:val="22"/>
              </w:rPr>
              <w:t>RIGHT</w:t>
            </w:r>
          </w:p>
        </w:tc>
        <w:tc>
          <w:tcPr>
            <w:tcW w:w="3000" w:type="dxa"/>
          </w:tcPr>
          <w:p w:rsidR="00BC3001" w:rsidRPr="00BC3001" w:rsidRDefault="00BC3001" w:rsidP="00BC3001">
            <w:pPr>
              <w:spacing w:after="120"/>
              <w:jc w:val="both"/>
              <w:rPr>
                <w:rFonts w:ascii="Tw Cen MT" w:hAnsi="Tw Cen MT"/>
                <w:b/>
                <w:sz w:val="22"/>
                <w:szCs w:val="22"/>
              </w:rPr>
            </w:pPr>
          </w:p>
          <w:p w:rsidR="00BC3001" w:rsidRPr="00BC3001" w:rsidRDefault="00BC3001" w:rsidP="00BC3001">
            <w:pPr>
              <w:spacing w:after="120"/>
              <w:jc w:val="both"/>
              <w:rPr>
                <w:rFonts w:ascii="Tw Cen MT" w:hAnsi="Tw Cen MT"/>
                <w:b/>
                <w:sz w:val="22"/>
                <w:szCs w:val="22"/>
              </w:rPr>
            </w:pPr>
            <w:r w:rsidRPr="00BC3001">
              <w:rPr>
                <w:rFonts w:ascii="Tw Cen MT" w:hAnsi="Tw Cen MT"/>
                <w:b/>
                <w:sz w:val="22"/>
                <w:szCs w:val="22"/>
              </w:rPr>
              <w:t>Active ROM Measured</w:t>
            </w:r>
          </w:p>
          <w:p w:rsidR="00BC3001" w:rsidRPr="00BC3001" w:rsidRDefault="00BC3001" w:rsidP="00BC3001">
            <w:pPr>
              <w:spacing w:after="120"/>
              <w:jc w:val="both"/>
              <w:rPr>
                <w:rFonts w:ascii="Tw Cen MT" w:hAnsi="Tw Cen MT"/>
                <w:b/>
                <w:sz w:val="22"/>
                <w:szCs w:val="22"/>
              </w:rPr>
            </w:pPr>
            <w:r w:rsidRPr="00BC3001">
              <w:rPr>
                <w:rFonts w:ascii="Tw Cen MT" w:hAnsi="Tw Cen MT"/>
                <w:b/>
                <w:sz w:val="22"/>
                <w:szCs w:val="22"/>
              </w:rPr>
              <w:t>LEFT</w:t>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bCs/>
                <w:i/>
                <w:iCs/>
                <w:sz w:val="22"/>
                <w:szCs w:val="22"/>
              </w:rPr>
            </w:pPr>
            <w:r w:rsidRPr="00BC3001">
              <w:rPr>
                <w:rFonts w:ascii="Tw Cen MT" w:hAnsi="Tw Cen MT"/>
                <w:bCs/>
                <w:i/>
                <w:iCs/>
                <w:sz w:val="22"/>
                <w:szCs w:val="22"/>
              </w:rPr>
              <w:t>Flexion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Extension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bl>
    <w:p w:rsidR="000B49B7" w:rsidRDefault="000B49B7" w:rsidP="00BC3001">
      <w:pPr>
        <w:spacing w:after="120"/>
        <w:jc w:val="both"/>
        <w:rPr>
          <w:rFonts w:ascii="Tw Cen MT" w:hAnsi="Tw Cen MT"/>
          <w:sz w:val="22"/>
          <w:szCs w:val="22"/>
        </w:rPr>
      </w:pPr>
    </w:p>
    <w:p w:rsidR="00B73E31" w:rsidRDefault="00B73E31" w:rsidP="00BC3001">
      <w:pPr>
        <w:spacing w:after="120"/>
        <w:jc w:val="both"/>
        <w:rPr>
          <w:rFonts w:ascii="Tw Cen MT" w:hAnsi="Tw Cen MT"/>
          <w:sz w:val="22"/>
          <w:szCs w:val="22"/>
        </w:rPr>
      </w:pPr>
    </w:p>
    <w:p w:rsidR="00B73E31" w:rsidRDefault="00B73E31" w:rsidP="00BC3001">
      <w:pPr>
        <w:spacing w:after="120"/>
        <w:jc w:val="both"/>
        <w:rPr>
          <w:rFonts w:ascii="Tw Cen MT" w:hAnsi="Tw Cen MT"/>
          <w:sz w:val="22"/>
          <w:szCs w:val="22"/>
        </w:rPr>
      </w:pPr>
    </w:p>
    <w:p w:rsidR="00B73E31" w:rsidRPr="00BC3001" w:rsidRDefault="00B73E31" w:rsidP="00BC3001">
      <w:pPr>
        <w:spacing w:after="120"/>
        <w:jc w:val="both"/>
        <w:rPr>
          <w:rFonts w:ascii="Tw Cen MT" w:hAnsi="Tw Cen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120"/>
        <w:gridCol w:w="3000"/>
      </w:tblGrid>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b/>
                <w:sz w:val="22"/>
                <w:szCs w:val="22"/>
              </w:rPr>
            </w:pPr>
            <w:r w:rsidRPr="00BC3001">
              <w:rPr>
                <w:rFonts w:ascii="Tw Cen MT" w:hAnsi="Tw Cen MT"/>
                <w:b/>
                <w:sz w:val="22"/>
                <w:szCs w:val="22"/>
              </w:rPr>
              <w:t>Ankle Movements</w:t>
            </w:r>
          </w:p>
        </w:tc>
        <w:tc>
          <w:tcPr>
            <w:tcW w:w="3120" w:type="dxa"/>
          </w:tcPr>
          <w:p w:rsidR="00BC3001" w:rsidRPr="00BC3001" w:rsidRDefault="00BC3001" w:rsidP="00BC3001">
            <w:pPr>
              <w:spacing w:after="120"/>
              <w:jc w:val="both"/>
              <w:rPr>
                <w:rFonts w:ascii="Tw Cen MT" w:hAnsi="Tw Cen MT"/>
                <w:b/>
                <w:bCs/>
                <w:iCs/>
                <w:sz w:val="22"/>
                <w:szCs w:val="22"/>
              </w:rPr>
            </w:pPr>
            <w:r w:rsidRPr="00BC3001">
              <w:rPr>
                <w:rFonts w:ascii="Tw Cen MT" w:hAnsi="Tw Cen MT"/>
                <w:b/>
                <w:bCs/>
                <w:iCs/>
                <w:sz w:val="22"/>
                <w:szCs w:val="22"/>
              </w:rPr>
              <w:t>Active ROM Measured</w:t>
            </w:r>
          </w:p>
          <w:p w:rsidR="00BC3001" w:rsidRPr="00BC3001" w:rsidRDefault="00BC3001" w:rsidP="00BC3001">
            <w:pPr>
              <w:spacing w:after="120"/>
              <w:jc w:val="both"/>
              <w:rPr>
                <w:rFonts w:ascii="Tw Cen MT" w:hAnsi="Tw Cen MT"/>
                <w:b/>
                <w:sz w:val="22"/>
                <w:szCs w:val="22"/>
              </w:rPr>
            </w:pPr>
            <w:r w:rsidRPr="00BC3001">
              <w:rPr>
                <w:rFonts w:ascii="Tw Cen MT" w:hAnsi="Tw Cen MT"/>
                <w:b/>
                <w:sz w:val="22"/>
                <w:szCs w:val="22"/>
              </w:rPr>
              <w:t>RIGHT</w:t>
            </w:r>
          </w:p>
        </w:tc>
        <w:tc>
          <w:tcPr>
            <w:tcW w:w="3000" w:type="dxa"/>
          </w:tcPr>
          <w:p w:rsidR="00BC3001" w:rsidRPr="00BC3001" w:rsidRDefault="00BC3001" w:rsidP="00BC3001">
            <w:pPr>
              <w:spacing w:after="120"/>
              <w:jc w:val="both"/>
              <w:rPr>
                <w:rFonts w:ascii="Tw Cen MT" w:hAnsi="Tw Cen MT"/>
                <w:b/>
                <w:sz w:val="22"/>
                <w:szCs w:val="22"/>
              </w:rPr>
            </w:pPr>
          </w:p>
          <w:p w:rsidR="00BC3001" w:rsidRPr="00BC3001" w:rsidRDefault="00BC3001" w:rsidP="00BC3001">
            <w:pPr>
              <w:spacing w:after="120"/>
              <w:jc w:val="both"/>
              <w:rPr>
                <w:rFonts w:ascii="Tw Cen MT" w:hAnsi="Tw Cen MT"/>
                <w:b/>
                <w:sz w:val="22"/>
                <w:szCs w:val="22"/>
              </w:rPr>
            </w:pPr>
            <w:r w:rsidRPr="00BC3001">
              <w:rPr>
                <w:rFonts w:ascii="Tw Cen MT" w:hAnsi="Tw Cen MT"/>
                <w:b/>
                <w:sz w:val="22"/>
                <w:szCs w:val="22"/>
              </w:rPr>
              <w:t>Active ROM Measured</w:t>
            </w:r>
          </w:p>
          <w:p w:rsidR="00BC3001" w:rsidRPr="00BC3001" w:rsidRDefault="00BC3001" w:rsidP="00BC3001">
            <w:pPr>
              <w:spacing w:after="120"/>
              <w:jc w:val="both"/>
              <w:rPr>
                <w:rFonts w:ascii="Tw Cen MT" w:hAnsi="Tw Cen MT"/>
                <w:b/>
                <w:sz w:val="22"/>
                <w:szCs w:val="22"/>
              </w:rPr>
            </w:pPr>
            <w:r w:rsidRPr="00BC3001">
              <w:rPr>
                <w:rFonts w:ascii="Tw Cen MT" w:hAnsi="Tw Cen MT"/>
                <w:b/>
                <w:sz w:val="22"/>
                <w:szCs w:val="22"/>
              </w:rPr>
              <w:t>LEFT</w:t>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bCs/>
                <w:i/>
                <w:iCs/>
                <w:sz w:val="22"/>
                <w:szCs w:val="22"/>
              </w:rPr>
            </w:pPr>
            <w:r w:rsidRPr="00BC3001">
              <w:rPr>
                <w:rFonts w:ascii="Tw Cen MT" w:hAnsi="Tw Cen MT"/>
                <w:bCs/>
                <w:i/>
                <w:iCs/>
                <w:sz w:val="22"/>
                <w:szCs w:val="22"/>
              </w:rPr>
              <w:t>Dorsiflexion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Plantarflexion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lastRenderedPageBreak/>
              <w:t>Inversion</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r w:rsidR="00BC3001" w:rsidRPr="00BC3001">
        <w:tblPrEx>
          <w:tblCellMar>
            <w:top w:w="0" w:type="dxa"/>
            <w:bottom w:w="0" w:type="dxa"/>
          </w:tblCellMar>
        </w:tblPrEx>
        <w:tc>
          <w:tcPr>
            <w:tcW w:w="2268"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 xml:space="preserve">Eversion </w:t>
            </w:r>
          </w:p>
        </w:tc>
        <w:tc>
          <w:tcPr>
            <w:tcW w:w="312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c>
          <w:tcPr>
            <w:tcW w:w="3000" w:type="dxa"/>
          </w:tcPr>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sym w:font="Symbol" w:char="F0B0"/>
            </w:r>
          </w:p>
        </w:tc>
      </w:tr>
    </w:tbl>
    <w:p w:rsidR="00BC3001" w:rsidRDefault="00BC3001" w:rsidP="00BC3001">
      <w:pPr>
        <w:spacing w:after="120"/>
        <w:jc w:val="both"/>
        <w:rPr>
          <w:rFonts w:ascii="Tw Cen MT" w:hAnsi="Tw Cen MT"/>
          <w:b/>
          <w:bCs/>
          <w:sz w:val="22"/>
          <w:szCs w:val="22"/>
          <w:lang w:val="en-GB"/>
        </w:rPr>
      </w:pPr>
    </w:p>
    <w:p w:rsidR="005E5BD9" w:rsidRDefault="005E5BD9" w:rsidP="00BC3001">
      <w:pPr>
        <w:spacing w:after="120"/>
        <w:jc w:val="both"/>
        <w:rPr>
          <w:rFonts w:ascii="Tw Cen MT" w:hAnsi="Tw Cen MT"/>
          <w:b/>
          <w:bCs/>
          <w:sz w:val="22"/>
          <w:szCs w:val="22"/>
          <w:lang w:val="en-GB"/>
        </w:rPr>
      </w:pPr>
    </w:p>
    <w:p w:rsidR="00063E0B" w:rsidRPr="003B422C" w:rsidRDefault="00063E0B" w:rsidP="00063E0B">
      <w:pPr>
        <w:spacing w:after="120"/>
        <w:jc w:val="both"/>
        <w:rPr>
          <w:rFonts w:ascii="Tw Cen MT" w:hAnsi="Tw Cen MT"/>
          <w:b/>
          <w:bCs/>
          <w:i/>
          <w:sz w:val="22"/>
          <w:szCs w:val="22"/>
          <w:lang w:val="en-GB"/>
        </w:rPr>
      </w:pPr>
      <w:r w:rsidRPr="003B422C">
        <w:rPr>
          <w:rFonts w:ascii="Tw Cen MT" w:hAnsi="Tw Cen MT"/>
          <w:b/>
          <w:bCs/>
          <w:i/>
          <w:sz w:val="22"/>
          <w:szCs w:val="22"/>
          <w:lang w:val="en-GB"/>
        </w:rPr>
        <w:t xml:space="preserve">RESPIRATORY SYSTEM </w:t>
      </w:r>
    </w:p>
    <w:p w:rsidR="00063E0B" w:rsidRPr="00D90811" w:rsidRDefault="00063E0B" w:rsidP="00063E0B">
      <w:pPr>
        <w:spacing w:after="120"/>
        <w:jc w:val="both"/>
        <w:rPr>
          <w:rFonts w:ascii="Tw Cen MT" w:hAnsi="Tw Cen MT"/>
          <w:bCs/>
          <w:sz w:val="22"/>
          <w:szCs w:val="22"/>
          <w:lang w:val="en-GB"/>
        </w:rPr>
      </w:pPr>
      <w:r>
        <w:rPr>
          <w:rFonts w:ascii="Tw Cen MT" w:hAnsi="Tw Cen MT"/>
          <w:bCs/>
          <w:sz w:val="22"/>
          <w:szCs w:val="22"/>
          <w:lang w:val="en-GB"/>
        </w:rPr>
        <w:t>Refer to Chapter 8 of the WorkCover Tasmanian Guidelines</w:t>
      </w:r>
    </w:p>
    <w:p w:rsidR="00063E0B" w:rsidRDefault="00063E0B" w:rsidP="00063E0B">
      <w:pPr>
        <w:spacing w:after="120"/>
        <w:jc w:val="both"/>
        <w:rPr>
          <w:rFonts w:ascii="Tw Cen MT" w:hAnsi="Tw Cen MT"/>
          <w:b/>
          <w:bCs/>
          <w:sz w:val="22"/>
          <w:szCs w:val="22"/>
          <w:lang w:val="en-GB"/>
        </w:rPr>
      </w:pPr>
    </w:p>
    <w:p w:rsidR="00063E0B" w:rsidRDefault="00063E0B" w:rsidP="00063E0B">
      <w:pPr>
        <w:spacing w:after="120"/>
        <w:jc w:val="both"/>
        <w:rPr>
          <w:rFonts w:ascii="Tw Cen MT" w:hAnsi="Tw Cen MT"/>
          <w:b/>
          <w:bCs/>
          <w:sz w:val="22"/>
          <w:szCs w:val="22"/>
          <w:lang w:val="en-GB"/>
        </w:rPr>
      </w:pPr>
      <w:r>
        <w:rPr>
          <w:rFonts w:ascii="Tw Cen MT" w:hAnsi="Tw Cen MT"/>
          <w:b/>
          <w:bCs/>
          <w:sz w:val="22"/>
          <w:szCs w:val="22"/>
          <w:lang w:val="en-GB"/>
        </w:rPr>
        <w:t>Height:        cm</w:t>
      </w:r>
    </w:p>
    <w:p w:rsidR="00063E0B" w:rsidRDefault="00063E0B" w:rsidP="00063E0B">
      <w:pPr>
        <w:spacing w:after="120"/>
        <w:jc w:val="both"/>
        <w:rPr>
          <w:rFonts w:ascii="Tw Cen MT" w:hAnsi="Tw Cen MT"/>
          <w:b/>
          <w:bCs/>
          <w:sz w:val="22"/>
          <w:szCs w:val="22"/>
          <w:lang w:val="en-GB"/>
        </w:rPr>
      </w:pPr>
      <w:r>
        <w:rPr>
          <w:rFonts w:ascii="Tw Cen MT" w:hAnsi="Tw Cen MT"/>
          <w:b/>
          <w:bCs/>
          <w:sz w:val="22"/>
          <w:szCs w:val="22"/>
          <w:lang w:val="en-GB"/>
        </w:rPr>
        <w:t>Age:            yrs</w:t>
      </w:r>
    </w:p>
    <w:p w:rsidR="00063E0B" w:rsidRDefault="00063E0B" w:rsidP="00063E0B">
      <w:pPr>
        <w:spacing w:after="120"/>
        <w:jc w:val="both"/>
        <w:rPr>
          <w:rFonts w:ascii="Tw Cen MT" w:hAnsi="Tw Cen MT"/>
          <w:b/>
          <w:bCs/>
          <w:sz w:val="22"/>
          <w:szCs w:val="22"/>
          <w:lang w:val="en-GB"/>
        </w:rPr>
      </w:pPr>
      <w:r>
        <w:rPr>
          <w:rFonts w:ascii="Tw Cen MT" w:hAnsi="Tw Cen MT"/>
          <w:b/>
          <w:bCs/>
          <w:sz w:val="22"/>
          <w:szCs w:val="22"/>
          <w:lang w:val="en-GB"/>
        </w:rPr>
        <w:t xml:space="preserve">Sex:  </w:t>
      </w:r>
    </w:p>
    <w:p w:rsidR="00063E0B" w:rsidRDefault="00063E0B" w:rsidP="00063E0B">
      <w:pPr>
        <w:spacing w:after="120"/>
        <w:jc w:val="both"/>
        <w:rPr>
          <w:rFonts w:ascii="Tw Cen MT" w:hAnsi="Tw Cen MT"/>
          <w:b/>
          <w:bCs/>
          <w:sz w:val="22"/>
          <w:szCs w:val="22"/>
          <w:lang w:val="en-GB"/>
        </w:rPr>
      </w:pPr>
    </w:p>
    <w:p w:rsidR="00063E0B" w:rsidRPr="002B3CDA" w:rsidRDefault="00063E0B" w:rsidP="00063E0B">
      <w:pPr>
        <w:spacing w:after="120"/>
        <w:jc w:val="both"/>
        <w:rPr>
          <w:rFonts w:ascii="Tw Cen MT" w:hAnsi="Tw Cen MT"/>
          <w:b/>
          <w:bCs/>
          <w:szCs w:val="24"/>
          <w:lang w:val="en-GB"/>
        </w:rPr>
      </w:pPr>
      <w:r w:rsidRPr="002B3CDA">
        <w:rPr>
          <w:rFonts w:ascii="Tw Cen MT" w:hAnsi="Tw Cen MT"/>
          <w:b/>
          <w:bCs/>
          <w:szCs w:val="24"/>
          <w:lang w:val="en-GB"/>
        </w:rPr>
        <w:t>Respiratory Function Test Results:</w:t>
      </w:r>
    </w:p>
    <w:p w:rsidR="00063E0B" w:rsidRDefault="00063E0B" w:rsidP="00063E0B">
      <w:pPr>
        <w:spacing w:after="120"/>
        <w:jc w:val="both"/>
        <w:rPr>
          <w:rFonts w:ascii="Tw Cen MT" w:hAnsi="Tw Cen MT"/>
          <w:b/>
          <w:bCs/>
          <w:sz w:val="22"/>
          <w:szCs w:val="22"/>
          <w:lang w:val="en-GB"/>
        </w:rPr>
      </w:pPr>
    </w:p>
    <w:tbl>
      <w:tblPr>
        <w:tblStyle w:val="TableGrid"/>
        <w:tblW w:w="0" w:type="auto"/>
        <w:tblLook w:val="01E0" w:firstRow="1" w:lastRow="1" w:firstColumn="1" w:lastColumn="1" w:noHBand="0" w:noVBand="0"/>
      </w:tblPr>
      <w:tblGrid>
        <w:gridCol w:w="3308"/>
        <w:gridCol w:w="3303"/>
        <w:gridCol w:w="3304"/>
      </w:tblGrid>
      <w:tr w:rsidR="00063E0B">
        <w:tc>
          <w:tcPr>
            <w:tcW w:w="338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FVC (measured)</w:t>
            </w:r>
          </w:p>
        </w:tc>
        <w:tc>
          <w:tcPr>
            <w:tcW w:w="338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FVC (predicted normal)</w:t>
            </w:r>
          </w:p>
        </w:tc>
        <w:tc>
          <w:tcPr>
            <w:tcW w:w="3381"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FVC (Predicted Lower Limit of Normal)</w:t>
            </w:r>
          </w:p>
        </w:tc>
      </w:tr>
    </w:tbl>
    <w:p w:rsidR="00063E0B" w:rsidRDefault="00063E0B" w:rsidP="00063E0B">
      <w:pPr>
        <w:spacing w:after="120"/>
        <w:jc w:val="both"/>
        <w:rPr>
          <w:rFonts w:ascii="Tw Cen MT" w:hAnsi="Tw Cen MT"/>
          <w:b/>
          <w:bCs/>
          <w:sz w:val="22"/>
          <w:szCs w:val="22"/>
          <w:lang w:val="en-GB"/>
        </w:rPr>
      </w:pPr>
    </w:p>
    <w:tbl>
      <w:tblPr>
        <w:tblStyle w:val="TableGrid"/>
        <w:tblW w:w="0" w:type="auto"/>
        <w:tblLook w:val="01E0" w:firstRow="1" w:lastRow="1" w:firstColumn="1" w:lastColumn="1" w:noHBand="0" w:noVBand="0"/>
      </w:tblPr>
      <w:tblGrid>
        <w:gridCol w:w="3303"/>
        <w:gridCol w:w="3314"/>
        <w:gridCol w:w="3298"/>
      </w:tblGrid>
      <w:tr w:rsidR="00063E0B">
        <w:tc>
          <w:tcPr>
            <w:tcW w:w="338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FEV1 (measured)</w:t>
            </w:r>
          </w:p>
        </w:tc>
        <w:tc>
          <w:tcPr>
            <w:tcW w:w="338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FEV1(predicted normal )</w:t>
            </w:r>
          </w:p>
        </w:tc>
        <w:tc>
          <w:tcPr>
            <w:tcW w:w="3381"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FEV1 (Predicted Lower Limit of Normal)</w:t>
            </w:r>
          </w:p>
        </w:tc>
      </w:tr>
    </w:tbl>
    <w:p w:rsidR="00063E0B" w:rsidRDefault="00063E0B" w:rsidP="00063E0B">
      <w:pPr>
        <w:spacing w:after="120"/>
        <w:jc w:val="both"/>
        <w:rPr>
          <w:rFonts w:ascii="Tw Cen MT" w:hAnsi="Tw Cen MT"/>
          <w:b/>
          <w:bCs/>
          <w:sz w:val="22"/>
          <w:szCs w:val="22"/>
          <w:lang w:val="en-GB"/>
        </w:rPr>
      </w:pPr>
    </w:p>
    <w:tbl>
      <w:tblPr>
        <w:tblStyle w:val="TableGrid"/>
        <w:tblW w:w="0" w:type="auto"/>
        <w:tblLook w:val="01E0" w:firstRow="1" w:lastRow="1" w:firstColumn="1" w:lastColumn="1" w:noHBand="0" w:noVBand="0"/>
      </w:tblPr>
      <w:tblGrid>
        <w:gridCol w:w="3308"/>
        <w:gridCol w:w="3303"/>
        <w:gridCol w:w="3304"/>
      </w:tblGrid>
      <w:tr w:rsidR="00063E0B">
        <w:tc>
          <w:tcPr>
            <w:tcW w:w="338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Dco (measured)</w:t>
            </w:r>
          </w:p>
        </w:tc>
        <w:tc>
          <w:tcPr>
            <w:tcW w:w="338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Dco (predicted normal)</w:t>
            </w:r>
          </w:p>
        </w:tc>
        <w:tc>
          <w:tcPr>
            <w:tcW w:w="3381"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Dco (Predicted Lower limit of Normal)</w:t>
            </w:r>
          </w:p>
        </w:tc>
      </w:tr>
    </w:tbl>
    <w:p w:rsidR="00063E0B" w:rsidRDefault="00063E0B" w:rsidP="00063E0B">
      <w:pPr>
        <w:spacing w:after="120"/>
        <w:jc w:val="both"/>
        <w:rPr>
          <w:rFonts w:ascii="Tw Cen MT" w:hAnsi="Tw Cen MT"/>
          <w:b/>
          <w:bCs/>
          <w:sz w:val="22"/>
          <w:szCs w:val="22"/>
          <w:lang w:val="en-GB"/>
        </w:rPr>
      </w:pPr>
    </w:p>
    <w:tbl>
      <w:tblPr>
        <w:tblStyle w:val="TableGrid"/>
        <w:tblW w:w="0" w:type="auto"/>
        <w:tblLook w:val="01E0" w:firstRow="1" w:lastRow="1" w:firstColumn="1" w:lastColumn="1" w:noHBand="0" w:noVBand="0"/>
      </w:tblPr>
      <w:tblGrid>
        <w:gridCol w:w="4993"/>
        <w:gridCol w:w="4922"/>
      </w:tblGrid>
      <w:tr w:rsidR="00063E0B">
        <w:tc>
          <w:tcPr>
            <w:tcW w:w="507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FVC (measured)/FVC(predicted) expressed as %</w:t>
            </w:r>
          </w:p>
        </w:tc>
        <w:tc>
          <w:tcPr>
            <w:tcW w:w="5071"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 xml:space="preserve">                                                  %</w:t>
            </w:r>
          </w:p>
        </w:tc>
      </w:tr>
    </w:tbl>
    <w:p w:rsidR="00063E0B" w:rsidRDefault="00063E0B" w:rsidP="00063E0B">
      <w:pPr>
        <w:spacing w:after="120"/>
        <w:jc w:val="both"/>
        <w:rPr>
          <w:rFonts w:ascii="Tw Cen MT" w:hAnsi="Tw Cen MT"/>
          <w:b/>
          <w:bCs/>
          <w:sz w:val="22"/>
          <w:szCs w:val="22"/>
          <w:lang w:val="en-GB"/>
        </w:rPr>
      </w:pPr>
    </w:p>
    <w:tbl>
      <w:tblPr>
        <w:tblStyle w:val="TableGrid"/>
        <w:tblW w:w="0" w:type="auto"/>
        <w:tblLook w:val="01E0" w:firstRow="1" w:lastRow="1" w:firstColumn="1" w:lastColumn="1" w:noHBand="0" w:noVBand="0"/>
      </w:tblPr>
      <w:tblGrid>
        <w:gridCol w:w="5006"/>
        <w:gridCol w:w="4909"/>
      </w:tblGrid>
      <w:tr w:rsidR="00063E0B">
        <w:tc>
          <w:tcPr>
            <w:tcW w:w="507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FEV1(measured)/FEV1(predicted) expressed as %</w:t>
            </w:r>
          </w:p>
        </w:tc>
        <w:tc>
          <w:tcPr>
            <w:tcW w:w="5071"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 xml:space="preserve">                                                  %</w:t>
            </w:r>
          </w:p>
        </w:tc>
      </w:tr>
    </w:tbl>
    <w:p w:rsidR="00063E0B" w:rsidRDefault="00063E0B" w:rsidP="00063E0B">
      <w:pPr>
        <w:spacing w:after="120"/>
        <w:jc w:val="both"/>
        <w:rPr>
          <w:rFonts w:ascii="Tw Cen MT" w:hAnsi="Tw Cen MT"/>
          <w:b/>
          <w:bCs/>
          <w:sz w:val="22"/>
          <w:szCs w:val="22"/>
          <w:lang w:val="en-GB"/>
        </w:rPr>
      </w:pPr>
    </w:p>
    <w:tbl>
      <w:tblPr>
        <w:tblStyle w:val="TableGrid"/>
        <w:tblW w:w="0" w:type="auto"/>
        <w:tblLook w:val="01E0" w:firstRow="1" w:lastRow="1" w:firstColumn="1" w:lastColumn="1" w:noHBand="0" w:noVBand="0"/>
      </w:tblPr>
      <w:tblGrid>
        <w:gridCol w:w="5000"/>
        <w:gridCol w:w="4915"/>
      </w:tblGrid>
      <w:tr w:rsidR="00063E0B">
        <w:tc>
          <w:tcPr>
            <w:tcW w:w="507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Dco(measured)/Dco(predicted) expressed as %</w:t>
            </w:r>
          </w:p>
        </w:tc>
        <w:tc>
          <w:tcPr>
            <w:tcW w:w="5071"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 xml:space="preserve">                                                  %</w:t>
            </w:r>
          </w:p>
        </w:tc>
      </w:tr>
    </w:tbl>
    <w:p w:rsidR="00063E0B" w:rsidRDefault="00063E0B" w:rsidP="00063E0B">
      <w:pPr>
        <w:spacing w:after="120"/>
        <w:jc w:val="both"/>
        <w:rPr>
          <w:rFonts w:ascii="Tw Cen MT" w:hAnsi="Tw Cen MT"/>
          <w:b/>
          <w:bCs/>
          <w:sz w:val="22"/>
          <w:szCs w:val="22"/>
          <w:lang w:val="en-GB"/>
        </w:rPr>
      </w:pPr>
    </w:p>
    <w:tbl>
      <w:tblPr>
        <w:tblStyle w:val="TableGrid"/>
        <w:tblW w:w="0" w:type="auto"/>
        <w:tblLook w:val="01E0" w:firstRow="1" w:lastRow="1" w:firstColumn="1" w:lastColumn="1" w:noHBand="0" w:noVBand="0"/>
      </w:tblPr>
      <w:tblGrid>
        <w:gridCol w:w="4962"/>
        <w:gridCol w:w="4953"/>
      </w:tblGrid>
      <w:tr w:rsidR="00063E0B">
        <w:tc>
          <w:tcPr>
            <w:tcW w:w="507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VO2max                                                            ml/kg</w:t>
            </w:r>
          </w:p>
        </w:tc>
        <w:tc>
          <w:tcPr>
            <w:tcW w:w="5071"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 xml:space="preserve">                                               METS</w:t>
            </w:r>
          </w:p>
        </w:tc>
      </w:tr>
    </w:tbl>
    <w:p w:rsidR="00063E0B" w:rsidRDefault="00063E0B" w:rsidP="00063E0B">
      <w:pPr>
        <w:spacing w:after="120"/>
        <w:jc w:val="both"/>
        <w:rPr>
          <w:rFonts w:ascii="Tw Cen MT" w:hAnsi="Tw Cen MT"/>
          <w:b/>
          <w:bCs/>
          <w:sz w:val="22"/>
          <w:szCs w:val="22"/>
          <w:lang w:val="en-GB"/>
        </w:rPr>
      </w:pPr>
    </w:p>
    <w:p w:rsidR="00063E0B" w:rsidRDefault="00063E0B" w:rsidP="00063E0B">
      <w:pPr>
        <w:spacing w:after="120"/>
        <w:jc w:val="both"/>
        <w:rPr>
          <w:rFonts w:ascii="Tw Cen MT" w:hAnsi="Tw Cen MT"/>
          <w:b/>
          <w:bCs/>
          <w:sz w:val="22"/>
          <w:szCs w:val="22"/>
          <w:lang w:val="en-GB"/>
        </w:rPr>
      </w:pPr>
    </w:p>
    <w:p w:rsidR="00063E0B" w:rsidRDefault="00063E0B" w:rsidP="00063E0B">
      <w:pPr>
        <w:spacing w:after="120"/>
        <w:jc w:val="both"/>
        <w:rPr>
          <w:rFonts w:ascii="Tw Cen MT" w:hAnsi="Tw Cen MT"/>
          <w:b/>
          <w:bCs/>
          <w:sz w:val="22"/>
          <w:szCs w:val="22"/>
          <w:lang w:val="en-GB"/>
        </w:rPr>
      </w:pPr>
      <w:r>
        <w:rPr>
          <w:rFonts w:ascii="Tw Cen MT" w:hAnsi="Tw Cen MT"/>
          <w:b/>
          <w:bCs/>
          <w:sz w:val="22"/>
          <w:szCs w:val="22"/>
          <w:lang w:val="en-GB"/>
        </w:rPr>
        <w:t>Classification of Respiratory Impairment</w:t>
      </w:r>
    </w:p>
    <w:p w:rsidR="00063E0B" w:rsidRDefault="00063E0B" w:rsidP="00063E0B">
      <w:pPr>
        <w:spacing w:after="120"/>
        <w:jc w:val="both"/>
        <w:rPr>
          <w:rFonts w:ascii="Tw Cen MT" w:hAnsi="Tw Cen MT"/>
          <w:b/>
          <w:bCs/>
          <w:sz w:val="22"/>
          <w:szCs w:val="22"/>
          <w:lang w:val="en-GB"/>
        </w:rPr>
      </w:pPr>
    </w:p>
    <w:tbl>
      <w:tblPr>
        <w:tblStyle w:val="TableGrid"/>
        <w:tblW w:w="0" w:type="auto"/>
        <w:tblLook w:val="01E0" w:firstRow="1" w:lastRow="1" w:firstColumn="1" w:lastColumn="1" w:noHBand="0" w:noVBand="0"/>
      </w:tblPr>
      <w:tblGrid>
        <w:gridCol w:w="2476"/>
        <w:gridCol w:w="2478"/>
        <w:gridCol w:w="2478"/>
        <w:gridCol w:w="2483"/>
      </w:tblGrid>
      <w:tr w:rsidR="00063E0B">
        <w:tc>
          <w:tcPr>
            <w:tcW w:w="2535"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Class 1 (0%WPI)</w:t>
            </w:r>
          </w:p>
        </w:tc>
        <w:tc>
          <w:tcPr>
            <w:tcW w:w="2535"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Class 2(10-25%WPI)</w:t>
            </w:r>
          </w:p>
        </w:tc>
        <w:tc>
          <w:tcPr>
            <w:tcW w:w="2535"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Class 3(26-50%WPI)</w:t>
            </w:r>
          </w:p>
        </w:tc>
        <w:tc>
          <w:tcPr>
            <w:tcW w:w="2536"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Class 4(51-100%WPI)</w:t>
            </w:r>
          </w:p>
          <w:p w:rsidR="00063E0B" w:rsidRDefault="00063E0B" w:rsidP="000D253B">
            <w:pPr>
              <w:spacing w:after="120"/>
              <w:jc w:val="both"/>
              <w:rPr>
                <w:rFonts w:ascii="Tw Cen MT" w:hAnsi="Tw Cen MT"/>
                <w:b/>
                <w:bCs/>
                <w:sz w:val="22"/>
                <w:szCs w:val="22"/>
                <w:lang w:val="en-GB"/>
              </w:rPr>
            </w:pPr>
          </w:p>
        </w:tc>
      </w:tr>
    </w:tbl>
    <w:p w:rsidR="00063E0B" w:rsidRDefault="00063E0B" w:rsidP="00063E0B">
      <w:pPr>
        <w:spacing w:after="120"/>
        <w:jc w:val="both"/>
        <w:rPr>
          <w:rFonts w:ascii="Tw Cen MT" w:hAnsi="Tw Cen MT"/>
          <w:b/>
          <w:bCs/>
          <w:sz w:val="22"/>
          <w:szCs w:val="22"/>
          <w:lang w:val="en-GB"/>
        </w:rPr>
      </w:pPr>
    </w:p>
    <w:p w:rsidR="00063E0B" w:rsidRDefault="00063E0B" w:rsidP="00063E0B">
      <w:pPr>
        <w:spacing w:after="120"/>
        <w:jc w:val="both"/>
        <w:rPr>
          <w:rFonts w:ascii="Tw Cen MT" w:hAnsi="Tw Cen MT"/>
          <w:b/>
          <w:bCs/>
          <w:sz w:val="22"/>
          <w:szCs w:val="22"/>
          <w:lang w:val="en-GB"/>
        </w:rPr>
      </w:pPr>
    </w:p>
    <w:p w:rsidR="00063E0B" w:rsidRDefault="00063E0B" w:rsidP="00063E0B">
      <w:pPr>
        <w:spacing w:after="120"/>
        <w:jc w:val="both"/>
        <w:rPr>
          <w:rFonts w:ascii="Tw Cen MT" w:hAnsi="Tw Cen MT"/>
          <w:b/>
          <w:bCs/>
          <w:sz w:val="22"/>
          <w:szCs w:val="22"/>
          <w:lang w:val="en-GB"/>
        </w:rPr>
      </w:pPr>
    </w:p>
    <w:p w:rsidR="00063E0B" w:rsidRPr="00B06917" w:rsidRDefault="00063E0B" w:rsidP="00063E0B">
      <w:pPr>
        <w:spacing w:after="120"/>
        <w:jc w:val="both"/>
        <w:rPr>
          <w:rFonts w:ascii="Tw Cen MT" w:hAnsi="Tw Cen MT"/>
          <w:b/>
          <w:bCs/>
          <w:sz w:val="22"/>
          <w:szCs w:val="22"/>
          <w:lang w:val="en-GB"/>
        </w:rPr>
      </w:pPr>
      <w:r w:rsidRPr="00B06917">
        <w:rPr>
          <w:rFonts w:ascii="Tw Cen MT" w:hAnsi="Tw Cen MT"/>
          <w:b/>
          <w:bCs/>
          <w:sz w:val="22"/>
          <w:szCs w:val="22"/>
          <w:lang w:val="en-GB"/>
        </w:rPr>
        <w:t>FOR OCCUPATIONAL ASTHMA:</w:t>
      </w:r>
    </w:p>
    <w:p w:rsidR="00063E0B" w:rsidRDefault="00063E0B" w:rsidP="00063E0B">
      <w:pPr>
        <w:spacing w:after="120"/>
        <w:jc w:val="both"/>
        <w:rPr>
          <w:rFonts w:ascii="Tw Cen MT" w:hAnsi="Tw Cen MT"/>
          <w:b/>
          <w:bCs/>
          <w:sz w:val="22"/>
          <w:szCs w:val="22"/>
          <w:lang w:val="en-GB"/>
        </w:rPr>
      </w:pPr>
    </w:p>
    <w:tbl>
      <w:tblPr>
        <w:tblStyle w:val="TableGrid"/>
        <w:tblW w:w="0" w:type="auto"/>
        <w:tblLook w:val="01E0" w:firstRow="1" w:lastRow="1" w:firstColumn="1" w:lastColumn="1" w:noHBand="0" w:noVBand="0"/>
      </w:tblPr>
      <w:tblGrid>
        <w:gridCol w:w="4970"/>
        <w:gridCol w:w="4945"/>
      </w:tblGrid>
      <w:tr w:rsidR="00063E0B">
        <w:tc>
          <w:tcPr>
            <w:tcW w:w="507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lastRenderedPageBreak/>
              <w:t>Postbronchodilator FEV1</w:t>
            </w:r>
          </w:p>
        </w:tc>
        <w:tc>
          <w:tcPr>
            <w:tcW w:w="5071"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&gt; or = lower limit of normal</w:t>
            </w:r>
          </w:p>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 xml:space="preserve">Or                                             % of predicted </w:t>
            </w:r>
          </w:p>
          <w:tbl>
            <w:tblPr>
              <w:tblStyle w:val="TableGrid"/>
              <w:tblW w:w="0" w:type="auto"/>
              <w:tblLook w:val="01E0" w:firstRow="1" w:lastRow="1" w:firstColumn="1" w:lastColumn="1" w:noHBand="0" w:noVBand="0"/>
            </w:tblPr>
            <w:tblGrid>
              <w:gridCol w:w="4719"/>
            </w:tblGrid>
            <w:tr w:rsidR="00063E0B">
              <w:tc>
                <w:tcPr>
                  <w:tcW w:w="484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 Score (see Table 5-9 p104 AMA5)</w:t>
                  </w:r>
                </w:p>
              </w:tc>
            </w:tr>
          </w:tbl>
          <w:p w:rsidR="00063E0B" w:rsidRDefault="00063E0B" w:rsidP="000D253B">
            <w:pPr>
              <w:spacing w:after="120"/>
              <w:jc w:val="both"/>
              <w:rPr>
                <w:rFonts w:ascii="Tw Cen MT" w:hAnsi="Tw Cen MT"/>
                <w:b/>
                <w:bCs/>
                <w:sz w:val="22"/>
                <w:szCs w:val="22"/>
                <w:lang w:val="en-GB"/>
              </w:rPr>
            </w:pPr>
          </w:p>
        </w:tc>
      </w:tr>
    </w:tbl>
    <w:p w:rsidR="00063E0B" w:rsidRDefault="00063E0B" w:rsidP="00063E0B">
      <w:pPr>
        <w:spacing w:after="120"/>
        <w:jc w:val="both"/>
        <w:rPr>
          <w:rFonts w:ascii="Tw Cen MT" w:hAnsi="Tw Cen MT"/>
          <w:b/>
          <w:bCs/>
          <w:sz w:val="22"/>
          <w:szCs w:val="22"/>
          <w:lang w:val="en-GB"/>
        </w:rPr>
      </w:pPr>
    </w:p>
    <w:tbl>
      <w:tblPr>
        <w:tblStyle w:val="TableGrid"/>
        <w:tblW w:w="0" w:type="auto"/>
        <w:tblLook w:val="01E0" w:firstRow="1" w:lastRow="1" w:firstColumn="1" w:lastColumn="1" w:noHBand="0" w:noVBand="0"/>
      </w:tblPr>
      <w:tblGrid>
        <w:gridCol w:w="4962"/>
        <w:gridCol w:w="4953"/>
      </w:tblGrid>
      <w:tr w:rsidR="00063E0B">
        <w:tc>
          <w:tcPr>
            <w:tcW w:w="507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%FEV1 change (reversibility)</w:t>
            </w:r>
          </w:p>
        </w:tc>
        <w:tc>
          <w:tcPr>
            <w:tcW w:w="5071"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 xml:space="preserve">                                                 %</w:t>
            </w:r>
          </w:p>
          <w:tbl>
            <w:tblPr>
              <w:tblStyle w:val="TableGrid"/>
              <w:tblW w:w="0" w:type="auto"/>
              <w:tblLook w:val="01E0" w:firstRow="1" w:lastRow="1" w:firstColumn="1" w:lastColumn="1" w:noHBand="0" w:noVBand="0"/>
            </w:tblPr>
            <w:tblGrid>
              <w:gridCol w:w="4727"/>
            </w:tblGrid>
            <w:tr w:rsidR="00063E0B">
              <w:tc>
                <w:tcPr>
                  <w:tcW w:w="484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 Score (see Table 5-9 p104 AMA5)</w:t>
                  </w:r>
                </w:p>
              </w:tc>
            </w:tr>
          </w:tbl>
          <w:p w:rsidR="00063E0B" w:rsidRDefault="00063E0B" w:rsidP="000D253B">
            <w:pPr>
              <w:spacing w:after="120"/>
              <w:jc w:val="both"/>
              <w:rPr>
                <w:rFonts w:ascii="Tw Cen MT" w:hAnsi="Tw Cen MT"/>
                <w:b/>
                <w:bCs/>
                <w:sz w:val="22"/>
                <w:szCs w:val="22"/>
                <w:lang w:val="en-GB"/>
              </w:rPr>
            </w:pPr>
          </w:p>
        </w:tc>
      </w:tr>
    </w:tbl>
    <w:p w:rsidR="00063E0B" w:rsidRDefault="00063E0B" w:rsidP="00063E0B">
      <w:pPr>
        <w:spacing w:after="120"/>
        <w:jc w:val="both"/>
        <w:rPr>
          <w:rFonts w:ascii="Tw Cen MT" w:hAnsi="Tw Cen MT"/>
          <w:b/>
          <w:bCs/>
          <w:sz w:val="22"/>
          <w:szCs w:val="22"/>
          <w:lang w:val="en-GB"/>
        </w:rPr>
      </w:pPr>
    </w:p>
    <w:tbl>
      <w:tblPr>
        <w:tblStyle w:val="TableGrid"/>
        <w:tblW w:w="0" w:type="auto"/>
        <w:tblLook w:val="01E0" w:firstRow="1" w:lastRow="1" w:firstColumn="1" w:lastColumn="1" w:noHBand="0" w:noVBand="0"/>
      </w:tblPr>
      <w:tblGrid>
        <w:gridCol w:w="4959"/>
        <w:gridCol w:w="4956"/>
      </w:tblGrid>
      <w:tr w:rsidR="00063E0B">
        <w:tc>
          <w:tcPr>
            <w:tcW w:w="507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Minimum Medication (as per Table 5-9 AMA5 p104)</w:t>
            </w:r>
          </w:p>
        </w:tc>
        <w:tc>
          <w:tcPr>
            <w:tcW w:w="5071" w:type="dxa"/>
          </w:tcPr>
          <w:tbl>
            <w:tblPr>
              <w:tblStyle w:val="TableGrid"/>
              <w:tblW w:w="0" w:type="auto"/>
              <w:tblLook w:val="01E0" w:firstRow="1" w:lastRow="1" w:firstColumn="1" w:lastColumn="1" w:noHBand="0" w:noVBand="0"/>
            </w:tblPr>
            <w:tblGrid>
              <w:gridCol w:w="4730"/>
            </w:tblGrid>
            <w:tr w:rsidR="00063E0B">
              <w:tc>
                <w:tcPr>
                  <w:tcW w:w="4840"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 Score (see Table 5-9 p104 AMA5)</w:t>
                  </w:r>
                </w:p>
              </w:tc>
            </w:tr>
          </w:tbl>
          <w:p w:rsidR="00063E0B" w:rsidRDefault="00063E0B" w:rsidP="000D253B">
            <w:pPr>
              <w:spacing w:after="120"/>
              <w:jc w:val="both"/>
              <w:rPr>
                <w:rFonts w:ascii="Tw Cen MT" w:hAnsi="Tw Cen MT"/>
                <w:b/>
                <w:bCs/>
                <w:sz w:val="22"/>
                <w:szCs w:val="22"/>
                <w:lang w:val="en-GB"/>
              </w:rPr>
            </w:pPr>
          </w:p>
        </w:tc>
      </w:tr>
    </w:tbl>
    <w:p w:rsidR="00063E0B" w:rsidRDefault="00063E0B" w:rsidP="00063E0B">
      <w:pPr>
        <w:spacing w:after="120"/>
        <w:jc w:val="both"/>
        <w:rPr>
          <w:rFonts w:ascii="Tw Cen MT" w:hAnsi="Tw Cen MT"/>
          <w:b/>
          <w:bCs/>
          <w:sz w:val="22"/>
          <w:szCs w:val="22"/>
          <w:lang w:val="en-GB"/>
        </w:rPr>
      </w:pPr>
    </w:p>
    <w:p w:rsidR="00063E0B" w:rsidRDefault="00063E0B" w:rsidP="00063E0B">
      <w:pPr>
        <w:spacing w:after="120"/>
        <w:jc w:val="both"/>
        <w:rPr>
          <w:rFonts w:ascii="Tw Cen MT" w:hAnsi="Tw Cen MT"/>
          <w:b/>
          <w:bCs/>
          <w:sz w:val="22"/>
          <w:szCs w:val="22"/>
          <w:lang w:val="en-GB"/>
        </w:rPr>
      </w:pPr>
      <w:r>
        <w:rPr>
          <w:rFonts w:ascii="Tw Cen MT" w:hAnsi="Tw Cen MT"/>
          <w:b/>
          <w:bCs/>
          <w:sz w:val="22"/>
          <w:szCs w:val="22"/>
          <w:lang w:val="en-GB"/>
        </w:rPr>
        <w:t xml:space="preserve">Total Asthma Score (Sum of Scores in above Tables as per Table 5-10 p104 AMA5) = </w:t>
      </w:r>
    </w:p>
    <w:p w:rsidR="00063E0B" w:rsidRDefault="00063E0B" w:rsidP="00063E0B">
      <w:pPr>
        <w:spacing w:after="120"/>
        <w:jc w:val="both"/>
        <w:rPr>
          <w:rFonts w:ascii="Tw Cen MT" w:hAnsi="Tw Cen MT"/>
          <w:b/>
          <w:bCs/>
          <w:sz w:val="22"/>
          <w:szCs w:val="22"/>
          <w:lang w:val="en-GB"/>
        </w:rPr>
      </w:pPr>
    </w:p>
    <w:p w:rsidR="00063E0B" w:rsidRDefault="00063E0B" w:rsidP="00063E0B">
      <w:pPr>
        <w:spacing w:after="120"/>
        <w:jc w:val="both"/>
        <w:rPr>
          <w:rFonts w:ascii="Tw Cen MT" w:hAnsi="Tw Cen MT"/>
          <w:b/>
          <w:bCs/>
          <w:sz w:val="22"/>
          <w:szCs w:val="22"/>
          <w:lang w:val="en-GB"/>
        </w:rPr>
      </w:pPr>
      <w:r>
        <w:rPr>
          <w:rFonts w:ascii="Tw Cen MT" w:hAnsi="Tw Cen MT"/>
          <w:b/>
          <w:bCs/>
          <w:sz w:val="22"/>
          <w:szCs w:val="22"/>
          <w:lang w:val="en-GB"/>
        </w:rPr>
        <w:t xml:space="preserve">Classification of Occupational Asthma impairment </w:t>
      </w:r>
    </w:p>
    <w:p w:rsidR="00063E0B" w:rsidRDefault="00063E0B" w:rsidP="00063E0B">
      <w:pPr>
        <w:spacing w:after="120"/>
        <w:jc w:val="both"/>
        <w:rPr>
          <w:rFonts w:ascii="Tw Cen MT" w:hAnsi="Tw Cen MT"/>
          <w:b/>
          <w:bCs/>
          <w:sz w:val="22"/>
          <w:szCs w:val="22"/>
          <w:lang w:val="en-GB"/>
        </w:rPr>
      </w:pPr>
    </w:p>
    <w:tbl>
      <w:tblPr>
        <w:tblStyle w:val="TableGrid"/>
        <w:tblW w:w="0" w:type="auto"/>
        <w:tblLook w:val="01E0" w:firstRow="1" w:lastRow="1" w:firstColumn="1" w:lastColumn="1" w:noHBand="0" w:noVBand="0"/>
      </w:tblPr>
      <w:tblGrid>
        <w:gridCol w:w="2476"/>
        <w:gridCol w:w="2478"/>
        <w:gridCol w:w="2478"/>
        <w:gridCol w:w="2483"/>
      </w:tblGrid>
      <w:tr w:rsidR="00063E0B">
        <w:tc>
          <w:tcPr>
            <w:tcW w:w="2535"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Class 1 (0%WPI)</w:t>
            </w:r>
          </w:p>
        </w:tc>
        <w:tc>
          <w:tcPr>
            <w:tcW w:w="2535"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Class 2(10-25%WPI)</w:t>
            </w:r>
          </w:p>
        </w:tc>
        <w:tc>
          <w:tcPr>
            <w:tcW w:w="2535"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Class 3(26-50%WPI)</w:t>
            </w:r>
          </w:p>
        </w:tc>
        <w:tc>
          <w:tcPr>
            <w:tcW w:w="2536" w:type="dxa"/>
          </w:tcPr>
          <w:p w:rsidR="00063E0B" w:rsidRDefault="00063E0B" w:rsidP="000D253B">
            <w:pPr>
              <w:spacing w:after="120"/>
              <w:jc w:val="both"/>
              <w:rPr>
                <w:rFonts w:ascii="Tw Cen MT" w:hAnsi="Tw Cen MT"/>
                <w:b/>
                <w:bCs/>
                <w:sz w:val="22"/>
                <w:szCs w:val="22"/>
                <w:lang w:val="en-GB"/>
              </w:rPr>
            </w:pPr>
            <w:r>
              <w:rPr>
                <w:rFonts w:ascii="Tw Cen MT" w:hAnsi="Tw Cen MT"/>
                <w:b/>
                <w:bCs/>
                <w:sz w:val="22"/>
                <w:szCs w:val="22"/>
                <w:lang w:val="en-GB"/>
              </w:rPr>
              <w:t>Class 4(51-100%WPI)</w:t>
            </w:r>
          </w:p>
          <w:p w:rsidR="00063E0B" w:rsidRDefault="00063E0B" w:rsidP="000D253B">
            <w:pPr>
              <w:spacing w:after="120"/>
              <w:jc w:val="both"/>
              <w:rPr>
                <w:rFonts w:ascii="Tw Cen MT" w:hAnsi="Tw Cen MT"/>
                <w:b/>
                <w:bCs/>
                <w:sz w:val="22"/>
                <w:szCs w:val="22"/>
                <w:lang w:val="en-GB"/>
              </w:rPr>
            </w:pPr>
          </w:p>
        </w:tc>
      </w:tr>
    </w:tbl>
    <w:p w:rsidR="00063E0B" w:rsidRPr="00BC3001" w:rsidRDefault="00063E0B" w:rsidP="00BC3001">
      <w:pPr>
        <w:spacing w:after="120"/>
        <w:jc w:val="both"/>
        <w:rPr>
          <w:rFonts w:ascii="Tw Cen MT" w:hAnsi="Tw Cen MT"/>
          <w:b/>
          <w:bCs/>
          <w:sz w:val="22"/>
          <w:szCs w:val="22"/>
          <w:lang w:val="en-GB"/>
        </w:rPr>
      </w:pPr>
    </w:p>
    <w:p w:rsidR="00BC3001" w:rsidRPr="00BC3001" w:rsidRDefault="00BC3001" w:rsidP="00BC3001">
      <w:pPr>
        <w:spacing w:after="120"/>
        <w:jc w:val="both"/>
        <w:rPr>
          <w:rFonts w:ascii="Tw Cen MT" w:hAnsi="Tw Cen MT"/>
          <w:sz w:val="22"/>
          <w:szCs w:val="22"/>
          <w:lang w:val="en-GB"/>
        </w:rPr>
      </w:pPr>
      <w:r w:rsidRPr="00BC3001">
        <w:rPr>
          <w:rFonts w:ascii="Tw Cen MT" w:hAnsi="Tw Cen MT"/>
          <w:b/>
          <w:bCs/>
          <w:sz w:val="22"/>
          <w:szCs w:val="22"/>
          <w:lang w:val="en-GB"/>
        </w:rPr>
        <w:fldChar w:fldCharType="begin">
          <w:ffData>
            <w:name w:val="Text64"/>
            <w:enabled/>
            <w:calcOnExit w:val="0"/>
            <w:textInput/>
          </w:ffData>
        </w:fldChar>
      </w:r>
      <w:bookmarkStart w:id="24" w:name="Text64"/>
      <w:r w:rsidRPr="00BC3001">
        <w:rPr>
          <w:rFonts w:ascii="Tw Cen MT" w:hAnsi="Tw Cen MT"/>
          <w:b/>
          <w:bCs/>
          <w:sz w:val="22"/>
          <w:szCs w:val="22"/>
          <w:lang w:val="en-GB"/>
        </w:rPr>
        <w:instrText xml:space="preserve"> FORMTEXT </w:instrText>
      </w:r>
      <w:r w:rsidRPr="00BC3001">
        <w:rPr>
          <w:rFonts w:ascii="Tw Cen MT" w:hAnsi="Tw Cen MT"/>
          <w:b/>
          <w:bCs/>
          <w:sz w:val="22"/>
          <w:szCs w:val="22"/>
          <w:lang w:val="en-GB"/>
        </w:rPr>
      </w:r>
      <w:r w:rsidRPr="00BC3001">
        <w:rPr>
          <w:rFonts w:ascii="Tw Cen MT" w:hAnsi="Tw Cen MT"/>
          <w:b/>
          <w:bCs/>
          <w:sz w:val="22"/>
          <w:szCs w:val="22"/>
          <w:lang w:val="en-GB"/>
        </w:rPr>
        <w:fldChar w:fldCharType="separate"/>
      </w:r>
      <w:r w:rsidRPr="00BC3001">
        <w:rPr>
          <w:rFonts w:ascii="Arial Unicode MS" w:eastAsia="Arial Unicode MS" w:hAnsi="Arial Unicode MS" w:cs="Arial Unicode MS" w:hint="eastAsia"/>
          <w:b/>
          <w:bCs/>
          <w:sz w:val="22"/>
          <w:szCs w:val="22"/>
          <w:lang w:val="en-GB"/>
        </w:rPr>
        <w:t> </w:t>
      </w:r>
      <w:r w:rsidRPr="00BC3001">
        <w:rPr>
          <w:rFonts w:ascii="Arial Unicode MS" w:eastAsia="Arial Unicode MS" w:hAnsi="Arial Unicode MS" w:cs="Arial Unicode MS" w:hint="eastAsia"/>
          <w:b/>
          <w:bCs/>
          <w:sz w:val="22"/>
          <w:szCs w:val="22"/>
          <w:lang w:val="en-GB"/>
        </w:rPr>
        <w:t> </w:t>
      </w:r>
      <w:r w:rsidRPr="00BC3001">
        <w:rPr>
          <w:rFonts w:ascii="Arial Unicode MS" w:eastAsia="Arial Unicode MS" w:hAnsi="Arial Unicode MS" w:cs="Arial Unicode MS" w:hint="eastAsia"/>
          <w:b/>
          <w:bCs/>
          <w:sz w:val="22"/>
          <w:szCs w:val="22"/>
          <w:lang w:val="en-GB"/>
        </w:rPr>
        <w:t> </w:t>
      </w:r>
      <w:r w:rsidRPr="00BC3001">
        <w:rPr>
          <w:rFonts w:ascii="Arial Unicode MS" w:eastAsia="Arial Unicode MS" w:hAnsi="Arial Unicode MS" w:cs="Arial Unicode MS" w:hint="eastAsia"/>
          <w:b/>
          <w:bCs/>
          <w:sz w:val="22"/>
          <w:szCs w:val="22"/>
          <w:lang w:val="en-GB"/>
        </w:rPr>
        <w:t> </w:t>
      </w:r>
      <w:r w:rsidRPr="00BC3001">
        <w:rPr>
          <w:rFonts w:ascii="Arial Unicode MS" w:eastAsia="Arial Unicode MS" w:hAnsi="Arial Unicode MS" w:cs="Arial Unicode MS" w:hint="eastAsia"/>
          <w:b/>
          <w:bCs/>
          <w:sz w:val="22"/>
          <w:szCs w:val="22"/>
          <w:lang w:val="en-GB"/>
        </w:rPr>
        <w:t> </w:t>
      </w:r>
      <w:r w:rsidRPr="00BC3001">
        <w:rPr>
          <w:rFonts w:ascii="Tw Cen MT" w:hAnsi="Tw Cen MT"/>
          <w:sz w:val="22"/>
          <w:szCs w:val="22"/>
        </w:rPr>
        <w:fldChar w:fldCharType="end"/>
      </w:r>
      <w:bookmarkEnd w:id="24"/>
    </w:p>
    <w:p w:rsidR="00BC3001" w:rsidRPr="000E16A8" w:rsidRDefault="00BC3001" w:rsidP="00BC3001">
      <w:pPr>
        <w:spacing w:after="120"/>
        <w:jc w:val="both"/>
        <w:rPr>
          <w:rFonts w:ascii="Tw Cen MT" w:hAnsi="Tw Cen MT"/>
          <w:b/>
          <w:sz w:val="22"/>
          <w:szCs w:val="22"/>
          <w:lang w:val="en-GB"/>
        </w:rPr>
      </w:pPr>
      <w:r w:rsidRPr="000E16A8">
        <w:rPr>
          <w:rFonts w:ascii="Tw Cen MT" w:hAnsi="Tw Cen MT"/>
          <w:b/>
          <w:sz w:val="22"/>
          <w:szCs w:val="22"/>
          <w:lang w:val="en-GB"/>
        </w:rPr>
        <w:t>Consistency of Presentation</w:t>
      </w:r>
      <w:r w:rsidR="004B0E18" w:rsidRPr="000E16A8">
        <w:rPr>
          <w:rFonts w:ascii="Tw Cen MT" w:hAnsi="Tw Cen MT"/>
          <w:b/>
          <w:sz w:val="22"/>
          <w:szCs w:val="22"/>
          <w:lang w:val="en-GB"/>
        </w:rPr>
        <w:t xml:space="preserve"> (investigations)</w:t>
      </w:r>
    </w:p>
    <w:p w:rsidR="00BC3001" w:rsidRPr="00BC3001" w:rsidRDefault="00BC3001" w:rsidP="00BC3001">
      <w:pPr>
        <w:spacing w:after="120"/>
        <w:jc w:val="both"/>
        <w:rPr>
          <w:rFonts w:ascii="Tw Cen MT" w:hAnsi="Tw Cen MT"/>
          <w:sz w:val="22"/>
          <w:szCs w:val="22"/>
          <w:lang w:val="en-GB"/>
        </w:rPr>
      </w:pPr>
      <w:r w:rsidRPr="00BC3001">
        <w:rPr>
          <w:rFonts w:ascii="Tw Cen MT" w:hAnsi="Tw Cen MT"/>
          <w:sz w:val="22"/>
          <w:szCs w:val="22"/>
          <w:lang w:val="en-GB"/>
        </w:rPr>
        <w:t>Here the assessor can make a commentary on the consistency of presentation and whether he/she accepts the clinical finings, or if not, why not.</w:t>
      </w:r>
    </w:p>
    <w:p w:rsidR="00063E0B" w:rsidRPr="00BC3001" w:rsidRDefault="00063E0B" w:rsidP="00BC3001">
      <w:pPr>
        <w:spacing w:after="120"/>
        <w:jc w:val="both"/>
        <w:rPr>
          <w:rFonts w:ascii="Tw Cen MT" w:hAnsi="Tw Cen MT"/>
          <w:sz w:val="22"/>
          <w:szCs w:val="22"/>
          <w:lang w:val="en-GB"/>
        </w:rPr>
      </w:pPr>
    </w:p>
    <w:p w:rsidR="000B49B7" w:rsidRPr="000E16A8" w:rsidRDefault="000B49B7" w:rsidP="000B49B7">
      <w:pPr>
        <w:spacing w:after="120"/>
        <w:jc w:val="both"/>
        <w:rPr>
          <w:rFonts w:ascii="Tw Cen MT" w:hAnsi="Tw Cen MT"/>
          <w:b/>
          <w:sz w:val="22"/>
          <w:szCs w:val="22"/>
          <w:lang w:val="en-GB"/>
        </w:rPr>
      </w:pPr>
      <w:r w:rsidRPr="000E16A8">
        <w:rPr>
          <w:rFonts w:ascii="Tw Cen MT" w:hAnsi="Tw Cen MT"/>
          <w:b/>
          <w:sz w:val="22"/>
          <w:szCs w:val="22"/>
          <w:lang w:val="en-GB"/>
        </w:rPr>
        <w:t xml:space="preserve">Psychological Aspects (if relevant) </w:t>
      </w:r>
    </w:p>
    <w:p w:rsidR="000B49B7" w:rsidRDefault="000B49B7" w:rsidP="000B49B7">
      <w:pPr>
        <w:spacing w:after="120"/>
        <w:jc w:val="both"/>
        <w:rPr>
          <w:rFonts w:ascii="Tw Cen MT" w:hAnsi="Tw Cen MT"/>
          <w:sz w:val="22"/>
          <w:szCs w:val="22"/>
          <w:lang w:val="en-GB"/>
        </w:rPr>
      </w:pPr>
      <w:r w:rsidRPr="00D67245">
        <w:rPr>
          <w:rFonts w:ascii="Tw Cen MT" w:hAnsi="Tw Cen MT"/>
          <w:sz w:val="22"/>
          <w:szCs w:val="22"/>
          <w:lang w:val="en-GB"/>
        </w:rPr>
        <w:t>If relevant the assessor can make a commentary on psychological aspects of the injury/disease including attitude to injury</w:t>
      </w:r>
      <w:r w:rsidR="00B73E31" w:rsidRPr="00D67245">
        <w:rPr>
          <w:rFonts w:ascii="Tw Cen MT" w:hAnsi="Tw Cen MT"/>
          <w:sz w:val="22"/>
          <w:szCs w:val="22"/>
          <w:lang w:val="en-GB"/>
        </w:rPr>
        <w:t>/disease</w:t>
      </w:r>
      <w:r w:rsidRPr="00D67245">
        <w:rPr>
          <w:rFonts w:ascii="Tw Cen MT" w:hAnsi="Tw Cen MT"/>
          <w:sz w:val="22"/>
          <w:szCs w:val="22"/>
          <w:lang w:val="en-GB"/>
        </w:rPr>
        <w:t>.</w:t>
      </w:r>
    </w:p>
    <w:p w:rsidR="004B0E18" w:rsidRPr="00D67245" w:rsidRDefault="004B0E18" w:rsidP="000B49B7">
      <w:pPr>
        <w:spacing w:after="120"/>
        <w:jc w:val="both"/>
        <w:rPr>
          <w:rFonts w:ascii="Tw Cen MT" w:hAnsi="Tw Cen MT"/>
          <w:sz w:val="22"/>
          <w:szCs w:val="22"/>
          <w:lang w:val="en-GB"/>
        </w:rPr>
      </w:pPr>
    </w:p>
    <w:p w:rsidR="004B0E18" w:rsidRPr="000E16A8" w:rsidRDefault="004B0E18" w:rsidP="004B0E18">
      <w:pPr>
        <w:spacing w:after="120"/>
        <w:jc w:val="both"/>
        <w:rPr>
          <w:rFonts w:ascii="Tw Cen MT" w:hAnsi="Tw Cen MT"/>
          <w:b/>
          <w:sz w:val="22"/>
          <w:szCs w:val="22"/>
          <w:lang w:val="en-GB"/>
        </w:rPr>
      </w:pPr>
      <w:r w:rsidRPr="000E16A8">
        <w:rPr>
          <w:rFonts w:ascii="Tw Cen MT" w:hAnsi="Tw Cen MT"/>
          <w:b/>
          <w:sz w:val="22"/>
          <w:szCs w:val="22"/>
          <w:lang w:val="en-GB"/>
        </w:rPr>
        <w:t xml:space="preserve">Diagnosis/Diagnoses: (with reasons) </w:t>
      </w:r>
    </w:p>
    <w:p w:rsidR="004B0E18" w:rsidRPr="00BC3001" w:rsidRDefault="004B0E18" w:rsidP="004B0E18">
      <w:pPr>
        <w:spacing w:after="120"/>
        <w:jc w:val="both"/>
        <w:rPr>
          <w:rFonts w:ascii="Tw Cen MT" w:hAnsi="Tw Cen MT"/>
          <w:sz w:val="22"/>
          <w:szCs w:val="22"/>
          <w:lang w:val="en-GB"/>
        </w:rPr>
      </w:pPr>
      <w:r w:rsidRPr="00BC3001">
        <w:rPr>
          <w:rFonts w:ascii="Tw Cen MT" w:hAnsi="Tw Cen MT"/>
          <w:sz w:val="22"/>
          <w:szCs w:val="22"/>
          <w:lang w:val="en-GB"/>
        </w:rPr>
        <w:t>The diagnosis of each disease/injury that has been referred for assessment should be discussed here, with confirmation of the diagnosis(es) or, if not found to be present, reasons should be given.</w:t>
      </w:r>
    </w:p>
    <w:p w:rsidR="004B0E18" w:rsidRPr="00BC3001" w:rsidRDefault="004B0E18" w:rsidP="004B0E18">
      <w:pPr>
        <w:spacing w:after="120"/>
        <w:jc w:val="both"/>
        <w:rPr>
          <w:rFonts w:ascii="Tw Cen MT" w:hAnsi="Tw Cen MT"/>
          <w:sz w:val="22"/>
          <w:szCs w:val="22"/>
          <w:lang w:val="en-US"/>
        </w:rPr>
      </w:pPr>
      <w:r w:rsidRPr="00BC3001">
        <w:rPr>
          <w:rFonts w:ascii="Tw Cen MT" w:hAnsi="Tw Cen MT"/>
          <w:bCs/>
          <w:sz w:val="22"/>
          <w:szCs w:val="22"/>
          <w:lang w:val="en-GB"/>
        </w:rPr>
        <w:fldChar w:fldCharType="begin">
          <w:ffData>
            <w:name w:val="Text22"/>
            <w:enabled/>
            <w:calcOnExit w:val="0"/>
            <w:textInput/>
          </w:ffData>
        </w:fldChar>
      </w:r>
      <w:r w:rsidRPr="00BC3001">
        <w:rPr>
          <w:rFonts w:ascii="Tw Cen MT" w:hAnsi="Tw Cen MT"/>
          <w:bCs/>
          <w:sz w:val="22"/>
          <w:szCs w:val="22"/>
          <w:lang w:val="en-GB"/>
        </w:rPr>
        <w:instrText xml:space="preserve"> FORMTEXT </w:instrText>
      </w:r>
      <w:r w:rsidRPr="00BC3001">
        <w:rPr>
          <w:rFonts w:ascii="Tw Cen MT" w:hAnsi="Tw Cen MT"/>
          <w:bCs/>
          <w:sz w:val="22"/>
          <w:szCs w:val="22"/>
          <w:lang w:val="en-GB"/>
        </w:rPr>
      </w:r>
      <w:r w:rsidRPr="00BC3001">
        <w:rPr>
          <w:rFonts w:ascii="Tw Cen MT" w:hAnsi="Tw Cen MT"/>
          <w:bCs/>
          <w:sz w:val="22"/>
          <w:szCs w:val="22"/>
          <w:lang w:val="en-GB"/>
        </w:rPr>
        <w:fldChar w:fldCharType="separate"/>
      </w:r>
      <w:r w:rsidRPr="00BC3001">
        <w:rPr>
          <w:rFonts w:ascii="Arial Unicode MS" w:eastAsia="Arial Unicode MS" w:hAnsi="Arial Unicode MS" w:cs="Arial Unicode MS" w:hint="eastAsia"/>
          <w:bCs/>
          <w:sz w:val="22"/>
          <w:szCs w:val="22"/>
          <w:lang w:val="en-GB"/>
        </w:rPr>
        <w:t> </w:t>
      </w:r>
      <w:r w:rsidRPr="00BC3001">
        <w:rPr>
          <w:rFonts w:ascii="Arial Unicode MS" w:eastAsia="Arial Unicode MS" w:hAnsi="Arial Unicode MS" w:cs="Arial Unicode MS" w:hint="eastAsia"/>
          <w:bCs/>
          <w:sz w:val="22"/>
          <w:szCs w:val="22"/>
          <w:lang w:val="en-GB"/>
        </w:rPr>
        <w:t> </w:t>
      </w:r>
      <w:r w:rsidRPr="00BC3001">
        <w:rPr>
          <w:rFonts w:ascii="Arial Unicode MS" w:eastAsia="Arial Unicode MS" w:hAnsi="Arial Unicode MS" w:cs="Arial Unicode MS" w:hint="eastAsia"/>
          <w:bCs/>
          <w:sz w:val="22"/>
          <w:szCs w:val="22"/>
          <w:lang w:val="en-GB"/>
        </w:rPr>
        <w:t> </w:t>
      </w:r>
      <w:r w:rsidRPr="00BC3001">
        <w:rPr>
          <w:rFonts w:ascii="Arial Unicode MS" w:eastAsia="Arial Unicode MS" w:hAnsi="Arial Unicode MS" w:cs="Arial Unicode MS" w:hint="eastAsia"/>
          <w:bCs/>
          <w:sz w:val="22"/>
          <w:szCs w:val="22"/>
          <w:lang w:val="en-GB"/>
        </w:rPr>
        <w:t> </w:t>
      </w:r>
      <w:r w:rsidRPr="00BC3001">
        <w:rPr>
          <w:rFonts w:ascii="Arial Unicode MS" w:eastAsia="Arial Unicode MS" w:hAnsi="Arial Unicode MS" w:cs="Arial Unicode MS" w:hint="eastAsia"/>
          <w:bCs/>
          <w:sz w:val="22"/>
          <w:szCs w:val="22"/>
          <w:lang w:val="en-GB"/>
        </w:rPr>
        <w:t> </w:t>
      </w:r>
      <w:r w:rsidRPr="00BC3001">
        <w:rPr>
          <w:rFonts w:ascii="Tw Cen MT" w:hAnsi="Tw Cen MT"/>
          <w:sz w:val="22"/>
          <w:szCs w:val="22"/>
        </w:rPr>
        <w:fldChar w:fldCharType="end"/>
      </w:r>
    </w:p>
    <w:p w:rsidR="00BC3001" w:rsidRPr="00BC3001" w:rsidRDefault="00BC3001" w:rsidP="00BC3001">
      <w:pPr>
        <w:spacing w:after="120"/>
        <w:jc w:val="both"/>
        <w:rPr>
          <w:rFonts w:ascii="Tw Cen MT" w:hAnsi="Tw Cen MT"/>
          <w:sz w:val="22"/>
          <w:szCs w:val="22"/>
          <w:lang w:val="en-GB"/>
        </w:rPr>
      </w:pPr>
    </w:p>
    <w:p w:rsidR="00BC3001" w:rsidRPr="000E16A8" w:rsidRDefault="00BC3001" w:rsidP="00BC3001">
      <w:pPr>
        <w:spacing w:after="120"/>
        <w:jc w:val="both"/>
        <w:rPr>
          <w:rFonts w:ascii="Tw Cen MT" w:hAnsi="Tw Cen MT"/>
          <w:sz w:val="22"/>
          <w:szCs w:val="22"/>
          <w:lang w:val="en-GB"/>
        </w:rPr>
      </w:pPr>
      <w:r w:rsidRPr="000E16A8">
        <w:rPr>
          <w:rFonts w:ascii="Tw Cen MT" w:hAnsi="Tw Cen MT"/>
          <w:b/>
          <w:bCs/>
          <w:sz w:val="22"/>
          <w:szCs w:val="22"/>
          <w:lang w:val="en-GB"/>
        </w:rPr>
        <w:t>Determination of maximum medical improvement for each work-related injury/disease assessed:</w:t>
      </w:r>
    </w:p>
    <w:p w:rsidR="00BC3001" w:rsidRPr="00BC3001" w:rsidRDefault="00BC3001" w:rsidP="00BC3001">
      <w:pPr>
        <w:spacing w:after="120"/>
        <w:jc w:val="both"/>
        <w:rPr>
          <w:rFonts w:ascii="Tw Cen MT" w:hAnsi="Tw Cen MT"/>
          <w:sz w:val="22"/>
          <w:szCs w:val="22"/>
          <w:lang w:val="en-GB"/>
        </w:rPr>
      </w:pPr>
      <w:r w:rsidRPr="00BC3001">
        <w:rPr>
          <w:rFonts w:ascii="Tw Cen MT" w:hAnsi="Tw Cen MT"/>
          <w:sz w:val="22"/>
          <w:szCs w:val="22"/>
          <w:lang w:val="en-GB"/>
        </w:rPr>
        <w:fldChar w:fldCharType="begin">
          <w:ffData>
            <w:name w:val="Text26"/>
            <w:enabled/>
            <w:calcOnExit w:val="0"/>
            <w:textInput/>
          </w:ffData>
        </w:fldChar>
      </w:r>
      <w:bookmarkStart w:id="25" w:name="Text26"/>
      <w:r w:rsidRPr="00BC3001">
        <w:rPr>
          <w:rFonts w:ascii="Tw Cen MT" w:hAnsi="Tw Cen MT"/>
          <w:sz w:val="22"/>
          <w:szCs w:val="22"/>
          <w:lang w:val="en-GB"/>
        </w:rPr>
        <w:instrText xml:space="preserve"> FORMTEXT </w:instrText>
      </w:r>
      <w:r w:rsidRPr="00BC3001">
        <w:rPr>
          <w:rFonts w:ascii="Tw Cen MT" w:hAnsi="Tw Cen MT"/>
          <w:sz w:val="22"/>
          <w:szCs w:val="22"/>
          <w:lang w:val="en-GB"/>
        </w:rPr>
      </w:r>
      <w:r w:rsidRPr="00BC3001">
        <w:rPr>
          <w:rFonts w:ascii="Tw Cen MT" w:hAnsi="Tw Cen MT"/>
          <w:sz w:val="22"/>
          <w:szCs w:val="22"/>
          <w:lang w:val="en-GB"/>
        </w:rPr>
        <w:fldChar w:fldCharType="separate"/>
      </w:r>
      <w:r w:rsidRPr="00BC3001">
        <w:rPr>
          <w:rFonts w:ascii="Arial Unicode MS" w:eastAsia="Arial Unicode MS" w:hAnsi="Arial Unicode MS" w:cs="Arial Unicode MS" w:hint="eastAsia"/>
          <w:sz w:val="22"/>
          <w:szCs w:val="22"/>
          <w:lang w:val="en-GB"/>
        </w:rPr>
        <w:t> </w:t>
      </w:r>
      <w:r w:rsidRPr="00BC3001">
        <w:rPr>
          <w:rFonts w:ascii="Arial Unicode MS" w:eastAsia="Arial Unicode MS" w:hAnsi="Arial Unicode MS" w:cs="Arial Unicode MS" w:hint="eastAsia"/>
          <w:sz w:val="22"/>
          <w:szCs w:val="22"/>
          <w:lang w:val="en-GB"/>
        </w:rPr>
        <w:t> </w:t>
      </w:r>
      <w:r w:rsidRPr="00BC3001">
        <w:rPr>
          <w:rFonts w:ascii="Arial Unicode MS" w:eastAsia="Arial Unicode MS" w:hAnsi="Arial Unicode MS" w:cs="Arial Unicode MS" w:hint="eastAsia"/>
          <w:sz w:val="22"/>
          <w:szCs w:val="22"/>
          <w:lang w:val="en-GB"/>
        </w:rPr>
        <w:t> </w:t>
      </w:r>
      <w:r w:rsidRPr="00BC3001">
        <w:rPr>
          <w:rFonts w:ascii="Arial Unicode MS" w:eastAsia="Arial Unicode MS" w:hAnsi="Arial Unicode MS" w:cs="Arial Unicode MS" w:hint="eastAsia"/>
          <w:sz w:val="22"/>
          <w:szCs w:val="22"/>
          <w:lang w:val="en-GB"/>
        </w:rPr>
        <w:t> </w:t>
      </w:r>
      <w:r w:rsidRPr="00BC3001">
        <w:rPr>
          <w:rFonts w:ascii="Arial Unicode MS" w:eastAsia="Arial Unicode MS" w:hAnsi="Arial Unicode MS" w:cs="Arial Unicode MS" w:hint="eastAsia"/>
          <w:sz w:val="22"/>
          <w:szCs w:val="22"/>
          <w:lang w:val="en-GB"/>
        </w:rPr>
        <w:t> </w:t>
      </w:r>
      <w:r w:rsidRPr="00BC3001">
        <w:rPr>
          <w:rFonts w:ascii="Tw Cen MT" w:hAnsi="Tw Cen MT"/>
          <w:sz w:val="22"/>
          <w:szCs w:val="22"/>
        </w:rPr>
        <w:fldChar w:fldCharType="end"/>
      </w:r>
      <w:bookmarkEnd w:id="25"/>
    </w:p>
    <w:p w:rsidR="00BC3001" w:rsidRPr="00BC3001" w:rsidRDefault="00BC3001" w:rsidP="00BC3001">
      <w:pPr>
        <w:spacing w:after="120"/>
        <w:jc w:val="both"/>
        <w:rPr>
          <w:rFonts w:ascii="Tw Cen MT" w:hAnsi="Tw Cen MT"/>
          <w:sz w:val="22"/>
          <w:szCs w:val="22"/>
          <w:lang w:val="en-GB"/>
        </w:rPr>
      </w:pPr>
    </w:p>
    <w:p w:rsidR="00BC3001" w:rsidRPr="000E16A8" w:rsidRDefault="00BC3001" w:rsidP="00BC3001">
      <w:pPr>
        <w:spacing w:after="120"/>
        <w:jc w:val="both"/>
        <w:rPr>
          <w:rFonts w:ascii="Tw Cen MT" w:hAnsi="Tw Cen MT"/>
          <w:sz w:val="22"/>
          <w:szCs w:val="22"/>
          <w:lang w:val="en-GB"/>
        </w:rPr>
      </w:pPr>
      <w:r w:rsidRPr="000E16A8">
        <w:rPr>
          <w:rFonts w:ascii="Tw Cen MT" w:hAnsi="Tw Cen MT"/>
          <w:b/>
          <w:sz w:val="22"/>
          <w:szCs w:val="22"/>
          <w:lang w:val="en-GB"/>
        </w:rPr>
        <w:t xml:space="preserve">Rateable impairments: </w:t>
      </w:r>
    </w:p>
    <w:p w:rsidR="00BC3001" w:rsidRPr="00BC3001" w:rsidRDefault="00BC3001" w:rsidP="00BC3001">
      <w:pPr>
        <w:spacing w:after="120"/>
        <w:jc w:val="both"/>
        <w:rPr>
          <w:rFonts w:ascii="Tw Cen MT" w:hAnsi="Tw Cen MT"/>
          <w:sz w:val="22"/>
          <w:szCs w:val="22"/>
          <w:lang w:val="en-GB"/>
        </w:rPr>
      </w:pPr>
      <w:r w:rsidRPr="00BC3001">
        <w:rPr>
          <w:rFonts w:ascii="Tw Cen MT" w:hAnsi="Tw Cen MT"/>
          <w:sz w:val="22"/>
          <w:szCs w:val="22"/>
          <w:lang w:val="en-GB"/>
        </w:rPr>
        <w:t>Here, for each injury/disease that the assessor has determined, the rateable impairments need to be listed. Note that for some conditions, e.g. in the lower extremity, several valid potential impairment ratings might have been determined.</w:t>
      </w:r>
    </w:p>
    <w:p w:rsidR="00BC3001" w:rsidRPr="00BC3001" w:rsidRDefault="00BC3001" w:rsidP="00BC3001">
      <w:pPr>
        <w:spacing w:after="120"/>
        <w:jc w:val="both"/>
        <w:rPr>
          <w:rFonts w:ascii="Tw Cen MT" w:hAnsi="Tw Cen MT"/>
          <w:sz w:val="22"/>
          <w:szCs w:val="22"/>
          <w:lang w:val="en-GB"/>
        </w:rPr>
      </w:pPr>
      <w:r w:rsidRPr="00BC3001">
        <w:rPr>
          <w:rFonts w:ascii="Tw Cen MT" w:hAnsi="Tw Cen MT"/>
          <w:sz w:val="22"/>
          <w:szCs w:val="22"/>
          <w:lang w:val="en-GB"/>
        </w:rPr>
        <w:fldChar w:fldCharType="begin">
          <w:ffData>
            <w:name w:val="Text28"/>
            <w:enabled/>
            <w:calcOnExit w:val="0"/>
            <w:textInput/>
          </w:ffData>
        </w:fldChar>
      </w:r>
      <w:bookmarkStart w:id="26" w:name="Text28"/>
      <w:r w:rsidRPr="00BC3001">
        <w:rPr>
          <w:rFonts w:ascii="Tw Cen MT" w:hAnsi="Tw Cen MT"/>
          <w:sz w:val="22"/>
          <w:szCs w:val="22"/>
          <w:lang w:val="en-GB"/>
        </w:rPr>
        <w:instrText xml:space="preserve"> FORMTEXT </w:instrText>
      </w:r>
      <w:r w:rsidRPr="00BC3001">
        <w:rPr>
          <w:rFonts w:ascii="Tw Cen MT" w:hAnsi="Tw Cen MT"/>
          <w:sz w:val="22"/>
          <w:szCs w:val="22"/>
          <w:lang w:val="en-GB"/>
        </w:rPr>
      </w:r>
      <w:r w:rsidRPr="00BC3001">
        <w:rPr>
          <w:rFonts w:ascii="Tw Cen MT" w:hAnsi="Tw Cen MT"/>
          <w:sz w:val="22"/>
          <w:szCs w:val="22"/>
          <w:lang w:val="en-GB"/>
        </w:rPr>
        <w:fldChar w:fldCharType="separate"/>
      </w:r>
      <w:r w:rsidRPr="00BC3001">
        <w:rPr>
          <w:rFonts w:ascii="Arial Unicode MS" w:eastAsia="Arial Unicode MS" w:hAnsi="Arial Unicode MS" w:cs="Arial Unicode MS" w:hint="eastAsia"/>
          <w:sz w:val="22"/>
          <w:szCs w:val="22"/>
          <w:lang w:val="en-GB"/>
        </w:rPr>
        <w:t> </w:t>
      </w:r>
      <w:r w:rsidRPr="00BC3001">
        <w:rPr>
          <w:rFonts w:ascii="Arial Unicode MS" w:eastAsia="Arial Unicode MS" w:hAnsi="Arial Unicode MS" w:cs="Arial Unicode MS" w:hint="eastAsia"/>
          <w:sz w:val="22"/>
          <w:szCs w:val="22"/>
          <w:lang w:val="en-GB"/>
        </w:rPr>
        <w:t> </w:t>
      </w:r>
      <w:r w:rsidRPr="00BC3001">
        <w:rPr>
          <w:rFonts w:ascii="Arial Unicode MS" w:eastAsia="Arial Unicode MS" w:hAnsi="Arial Unicode MS" w:cs="Arial Unicode MS" w:hint="eastAsia"/>
          <w:sz w:val="22"/>
          <w:szCs w:val="22"/>
          <w:lang w:val="en-GB"/>
        </w:rPr>
        <w:t> </w:t>
      </w:r>
      <w:r w:rsidRPr="00BC3001">
        <w:rPr>
          <w:rFonts w:ascii="Arial Unicode MS" w:eastAsia="Arial Unicode MS" w:hAnsi="Arial Unicode MS" w:cs="Arial Unicode MS" w:hint="eastAsia"/>
          <w:sz w:val="22"/>
          <w:szCs w:val="22"/>
          <w:lang w:val="en-GB"/>
        </w:rPr>
        <w:t> </w:t>
      </w:r>
      <w:r w:rsidRPr="00BC3001">
        <w:rPr>
          <w:rFonts w:ascii="Arial Unicode MS" w:eastAsia="Arial Unicode MS" w:hAnsi="Arial Unicode MS" w:cs="Arial Unicode MS" w:hint="eastAsia"/>
          <w:sz w:val="22"/>
          <w:szCs w:val="22"/>
          <w:lang w:val="en-GB"/>
        </w:rPr>
        <w:t> </w:t>
      </w:r>
      <w:r w:rsidRPr="00BC3001">
        <w:rPr>
          <w:rFonts w:ascii="Tw Cen MT" w:hAnsi="Tw Cen MT"/>
          <w:sz w:val="22"/>
          <w:szCs w:val="22"/>
        </w:rPr>
        <w:fldChar w:fldCharType="end"/>
      </w:r>
      <w:bookmarkEnd w:id="26"/>
    </w:p>
    <w:p w:rsidR="00BC3001" w:rsidRPr="00BC3001" w:rsidRDefault="00BC3001" w:rsidP="00BC3001">
      <w:pPr>
        <w:spacing w:after="120"/>
        <w:jc w:val="both"/>
        <w:rPr>
          <w:rFonts w:ascii="Tw Cen MT" w:hAnsi="Tw Cen MT"/>
          <w:b/>
          <w:sz w:val="22"/>
          <w:szCs w:val="22"/>
        </w:rPr>
      </w:pPr>
    </w:p>
    <w:p w:rsidR="00BC3001" w:rsidRPr="000E16A8" w:rsidRDefault="00BC3001" w:rsidP="00BC3001">
      <w:pPr>
        <w:spacing w:after="120"/>
        <w:jc w:val="both"/>
        <w:rPr>
          <w:rFonts w:ascii="Tw Cen MT" w:hAnsi="Tw Cen MT"/>
          <w:b/>
          <w:bCs/>
          <w:sz w:val="22"/>
          <w:szCs w:val="22"/>
        </w:rPr>
      </w:pPr>
      <w:r w:rsidRPr="000E16A8">
        <w:rPr>
          <w:rFonts w:ascii="Tw Cen MT" w:hAnsi="Tw Cen MT"/>
          <w:b/>
          <w:bCs/>
          <w:sz w:val="22"/>
          <w:szCs w:val="22"/>
        </w:rPr>
        <w:t>Impairment assessment for each work related injury</w:t>
      </w:r>
      <w:r w:rsidR="008A2818" w:rsidRPr="000E16A8">
        <w:rPr>
          <w:rFonts w:ascii="Tw Cen MT" w:hAnsi="Tw Cen MT"/>
          <w:b/>
          <w:bCs/>
          <w:sz w:val="22"/>
          <w:szCs w:val="22"/>
        </w:rPr>
        <w:t>/disease</w:t>
      </w:r>
      <w:r w:rsidRPr="000E16A8">
        <w:rPr>
          <w:rFonts w:ascii="Tw Cen MT" w:hAnsi="Tw Cen MT"/>
          <w:b/>
          <w:bCs/>
          <w:sz w:val="22"/>
          <w:szCs w:val="22"/>
        </w:rPr>
        <w:t xml:space="preserve"> listed</w:t>
      </w:r>
    </w:p>
    <w:p w:rsidR="00BC3001" w:rsidRPr="00BC3001" w:rsidRDefault="00BC3001" w:rsidP="00BC3001">
      <w:pPr>
        <w:spacing w:after="120"/>
        <w:jc w:val="both"/>
        <w:rPr>
          <w:rFonts w:ascii="Tw Cen MT" w:hAnsi="Tw Cen MT"/>
          <w:b/>
          <w:bCs/>
          <w:sz w:val="22"/>
          <w:szCs w:val="22"/>
        </w:rPr>
      </w:pPr>
      <w:r w:rsidRPr="00BC3001">
        <w:rPr>
          <w:rFonts w:ascii="Tw Cen MT" w:hAnsi="Tw Cen MT"/>
          <w:b/>
          <w:bCs/>
          <w:sz w:val="22"/>
          <w:szCs w:val="22"/>
        </w:rPr>
        <w:lastRenderedPageBreak/>
        <w:t>(Detail methodology and calculations, providing relevant references to AMA4</w:t>
      </w:r>
      <w:r w:rsidR="008A2818">
        <w:rPr>
          <w:rFonts w:ascii="Tw Cen MT" w:hAnsi="Tw Cen MT"/>
          <w:b/>
          <w:bCs/>
          <w:sz w:val="22"/>
          <w:szCs w:val="22"/>
        </w:rPr>
        <w:t xml:space="preserve"> (or AMA5 in the case of respiratory assessments) </w:t>
      </w:r>
      <w:r w:rsidRPr="00BC3001">
        <w:rPr>
          <w:rFonts w:ascii="Tw Cen MT" w:hAnsi="Tw Cen MT"/>
          <w:b/>
          <w:bCs/>
          <w:sz w:val="22"/>
          <w:szCs w:val="22"/>
        </w:rPr>
        <w:t xml:space="preserve">and </w:t>
      </w:r>
      <w:r w:rsidRPr="00BC3001">
        <w:rPr>
          <w:rFonts w:ascii="Tw Cen MT" w:hAnsi="Tw Cen MT"/>
          <w:b/>
          <w:bCs/>
          <w:i/>
          <w:sz w:val="22"/>
          <w:szCs w:val="22"/>
        </w:rPr>
        <w:t xml:space="preserve">WorkCover Tasmania Guidelines for the assessment of permanent impairment Version </w:t>
      </w:r>
      <w:r w:rsidR="001F3FF7">
        <w:rPr>
          <w:rFonts w:ascii="Tw Cen MT" w:hAnsi="Tw Cen MT"/>
          <w:b/>
          <w:bCs/>
          <w:i/>
          <w:sz w:val="22"/>
          <w:szCs w:val="22"/>
        </w:rPr>
        <w:t>3</w:t>
      </w:r>
      <w:r w:rsidRPr="00BC3001">
        <w:rPr>
          <w:rFonts w:ascii="Tw Cen MT" w:hAnsi="Tw Cen MT"/>
          <w:b/>
          <w:bCs/>
          <w:sz w:val="22"/>
          <w:szCs w:val="22"/>
        </w:rPr>
        <w:t>)</w:t>
      </w:r>
    </w:p>
    <w:p w:rsidR="00BC3001" w:rsidRPr="00BC3001" w:rsidRDefault="00BC3001" w:rsidP="00BC3001">
      <w:pPr>
        <w:spacing w:after="120"/>
        <w:jc w:val="both"/>
        <w:rPr>
          <w:rFonts w:ascii="Tw Cen MT" w:hAnsi="Tw Cen MT"/>
          <w:b/>
          <w:bCs/>
          <w:sz w:val="22"/>
          <w:szCs w:val="22"/>
        </w:rPr>
      </w:pPr>
      <w:r w:rsidRPr="00BC3001">
        <w:rPr>
          <w:rFonts w:ascii="Tw Cen MT" w:hAnsi="Tw Cen MT"/>
          <w:b/>
          <w:bCs/>
          <w:sz w:val="22"/>
          <w:szCs w:val="22"/>
        </w:rPr>
        <w:t>1.</w:t>
      </w:r>
      <w:r w:rsidRPr="00BC3001">
        <w:rPr>
          <w:rFonts w:ascii="Tw Cen MT" w:hAnsi="Tw Cen MT"/>
          <w:b/>
          <w:bCs/>
          <w:sz w:val="22"/>
          <w:szCs w:val="22"/>
        </w:rPr>
        <w:tab/>
      </w:r>
      <w:r w:rsidRPr="00BC3001">
        <w:rPr>
          <w:rFonts w:ascii="Tw Cen MT" w:hAnsi="Tw Cen MT"/>
          <w:b/>
          <w:bCs/>
          <w:sz w:val="22"/>
          <w:szCs w:val="22"/>
        </w:rPr>
        <w:fldChar w:fldCharType="begin">
          <w:ffData>
            <w:name w:val="Text77"/>
            <w:enabled/>
            <w:calcOnExit w:val="0"/>
            <w:textInput/>
          </w:ffData>
        </w:fldChar>
      </w:r>
      <w:bookmarkStart w:id="27" w:name="Text77"/>
      <w:r w:rsidRPr="00BC3001">
        <w:rPr>
          <w:rFonts w:ascii="Tw Cen MT" w:hAnsi="Tw Cen MT"/>
          <w:b/>
          <w:bCs/>
          <w:sz w:val="22"/>
          <w:szCs w:val="22"/>
        </w:rPr>
        <w:instrText xml:space="preserve"> FORMTEXT </w:instrText>
      </w:r>
      <w:r w:rsidRPr="00BC3001">
        <w:rPr>
          <w:rFonts w:ascii="Tw Cen MT" w:hAnsi="Tw Cen MT"/>
          <w:b/>
          <w:bCs/>
          <w:sz w:val="22"/>
          <w:szCs w:val="22"/>
        </w:rPr>
      </w:r>
      <w:r w:rsidRPr="00BC3001">
        <w:rPr>
          <w:rFonts w:ascii="Tw Cen MT" w:hAnsi="Tw Cen MT"/>
          <w:b/>
          <w:bCs/>
          <w:sz w:val="22"/>
          <w:szCs w:val="22"/>
        </w:rPr>
        <w:fldChar w:fldCharType="separate"/>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Tw Cen MT" w:hAnsi="Tw Cen MT"/>
          <w:sz w:val="22"/>
          <w:szCs w:val="22"/>
        </w:rPr>
        <w:fldChar w:fldCharType="end"/>
      </w:r>
      <w:bookmarkEnd w:id="27"/>
    </w:p>
    <w:p w:rsidR="00BC3001" w:rsidRPr="00BC3001" w:rsidRDefault="00BC3001" w:rsidP="00BC3001">
      <w:pPr>
        <w:spacing w:after="120"/>
        <w:jc w:val="both"/>
        <w:rPr>
          <w:rFonts w:ascii="Tw Cen MT" w:hAnsi="Tw Cen MT"/>
          <w:b/>
          <w:bCs/>
          <w:sz w:val="22"/>
          <w:szCs w:val="22"/>
        </w:rPr>
      </w:pPr>
      <w:r w:rsidRPr="00BC3001">
        <w:rPr>
          <w:rFonts w:ascii="Tw Cen MT" w:hAnsi="Tw Cen MT"/>
          <w:b/>
          <w:bCs/>
          <w:sz w:val="22"/>
          <w:szCs w:val="22"/>
        </w:rPr>
        <w:t>2.</w:t>
      </w:r>
      <w:r w:rsidRPr="00BC3001">
        <w:rPr>
          <w:rFonts w:ascii="Tw Cen MT" w:hAnsi="Tw Cen MT"/>
          <w:b/>
          <w:bCs/>
          <w:sz w:val="22"/>
          <w:szCs w:val="22"/>
        </w:rPr>
        <w:tab/>
      </w:r>
      <w:r w:rsidRPr="00BC3001">
        <w:rPr>
          <w:rFonts w:ascii="Tw Cen MT" w:hAnsi="Tw Cen MT"/>
          <w:b/>
          <w:bCs/>
          <w:sz w:val="22"/>
          <w:szCs w:val="22"/>
        </w:rPr>
        <w:fldChar w:fldCharType="begin">
          <w:ffData>
            <w:name w:val="Text78"/>
            <w:enabled/>
            <w:calcOnExit w:val="0"/>
            <w:textInput/>
          </w:ffData>
        </w:fldChar>
      </w:r>
      <w:bookmarkStart w:id="28" w:name="Text78"/>
      <w:r w:rsidRPr="00BC3001">
        <w:rPr>
          <w:rFonts w:ascii="Tw Cen MT" w:hAnsi="Tw Cen MT"/>
          <w:b/>
          <w:bCs/>
          <w:sz w:val="22"/>
          <w:szCs w:val="22"/>
        </w:rPr>
        <w:instrText xml:space="preserve"> FORMTEXT </w:instrText>
      </w:r>
      <w:r w:rsidRPr="00BC3001">
        <w:rPr>
          <w:rFonts w:ascii="Tw Cen MT" w:hAnsi="Tw Cen MT"/>
          <w:b/>
          <w:bCs/>
          <w:sz w:val="22"/>
          <w:szCs w:val="22"/>
        </w:rPr>
      </w:r>
      <w:r w:rsidRPr="00BC3001">
        <w:rPr>
          <w:rFonts w:ascii="Tw Cen MT" w:hAnsi="Tw Cen MT"/>
          <w:b/>
          <w:bCs/>
          <w:sz w:val="22"/>
          <w:szCs w:val="22"/>
        </w:rPr>
        <w:fldChar w:fldCharType="separate"/>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Tw Cen MT" w:hAnsi="Tw Cen MT"/>
          <w:sz w:val="22"/>
          <w:szCs w:val="22"/>
        </w:rPr>
        <w:fldChar w:fldCharType="end"/>
      </w:r>
      <w:bookmarkEnd w:id="28"/>
    </w:p>
    <w:p w:rsidR="00BC3001" w:rsidRPr="00BC3001" w:rsidRDefault="00BC3001" w:rsidP="00BC3001">
      <w:pPr>
        <w:spacing w:after="120"/>
        <w:jc w:val="both"/>
        <w:rPr>
          <w:rFonts w:ascii="Tw Cen MT" w:hAnsi="Tw Cen MT"/>
          <w:b/>
          <w:bCs/>
          <w:sz w:val="22"/>
          <w:szCs w:val="22"/>
        </w:rPr>
      </w:pPr>
      <w:r w:rsidRPr="00BC3001">
        <w:rPr>
          <w:rFonts w:ascii="Tw Cen MT" w:hAnsi="Tw Cen MT"/>
          <w:b/>
          <w:bCs/>
          <w:sz w:val="22"/>
          <w:szCs w:val="22"/>
        </w:rPr>
        <w:t>3.</w:t>
      </w:r>
      <w:r w:rsidRPr="00BC3001">
        <w:rPr>
          <w:rFonts w:ascii="Tw Cen MT" w:hAnsi="Tw Cen MT"/>
          <w:b/>
          <w:bCs/>
          <w:sz w:val="22"/>
          <w:szCs w:val="22"/>
        </w:rPr>
        <w:tab/>
      </w:r>
      <w:r w:rsidRPr="00BC3001">
        <w:rPr>
          <w:rFonts w:ascii="Tw Cen MT" w:hAnsi="Tw Cen MT"/>
          <w:b/>
          <w:bCs/>
          <w:sz w:val="22"/>
          <w:szCs w:val="22"/>
        </w:rPr>
        <w:fldChar w:fldCharType="begin">
          <w:ffData>
            <w:name w:val="Text79"/>
            <w:enabled/>
            <w:calcOnExit w:val="0"/>
            <w:textInput/>
          </w:ffData>
        </w:fldChar>
      </w:r>
      <w:bookmarkStart w:id="29" w:name="Text79"/>
      <w:r w:rsidRPr="00BC3001">
        <w:rPr>
          <w:rFonts w:ascii="Tw Cen MT" w:hAnsi="Tw Cen MT"/>
          <w:b/>
          <w:bCs/>
          <w:sz w:val="22"/>
          <w:szCs w:val="22"/>
        </w:rPr>
        <w:instrText xml:space="preserve"> FORMTEXT </w:instrText>
      </w:r>
      <w:r w:rsidRPr="00BC3001">
        <w:rPr>
          <w:rFonts w:ascii="Tw Cen MT" w:hAnsi="Tw Cen MT"/>
          <w:b/>
          <w:bCs/>
          <w:sz w:val="22"/>
          <w:szCs w:val="22"/>
        </w:rPr>
      </w:r>
      <w:r w:rsidRPr="00BC3001">
        <w:rPr>
          <w:rFonts w:ascii="Tw Cen MT" w:hAnsi="Tw Cen MT"/>
          <w:b/>
          <w:bCs/>
          <w:sz w:val="22"/>
          <w:szCs w:val="22"/>
        </w:rPr>
        <w:fldChar w:fldCharType="separate"/>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Tw Cen MT" w:hAnsi="Tw Cen MT"/>
          <w:sz w:val="22"/>
          <w:szCs w:val="22"/>
        </w:rPr>
        <w:fldChar w:fldCharType="end"/>
      </w:r>
      <w:bookmarkEnd w:id="29"/>
    </w:p>
    <w:p w:rsidR="00BC3001" w:rsidRPr="00BC3001" w:rsidRDefault="00BC3001" w:rsidP="00BC3001">
      <w:pPr>
        <w:spacing w:after="120"/>
        <w:jc w:val="both"/>
        <w:rPr>
          <w:rFonts w:ascii="Tw Cen MT" w:hAnsi="Tw Cen MT"/>
          <w:sz w:val="22"/>
          <w:szCs w:val="22"/>
        </w:rPr>
      </w:pPr>
    </w:p>
    <w:p w:rsidR="00BC3001" w:rsidRPr="000E16A8" w:rsidRDefault="00BC3001" w:rsidP="00BC3001">
      <w:pPr>
        <w:spacing w:after="120"/>
        <w:jc w:val="both"/>
        <w:rPr>
          <w:rFonts w:ascii="Tw Cen MT" w:hAnsi="Tw Cen MT"/>
          <w:b/>
          <w:sz w:val="22"/>
          <w:szCs w:val="22"/>
          <w:lang w:val="en-GB"/>
        </w:rPr>
      </w:pPr>
      <w:r w:rsidRPr="000E16A8">
        <w:rPr>
          <w:rFonts w:ascii="Tw Cen MT" w:hAnsi="Tw Cen MT"/>
          <w:b/>
          <w:sz w:val="22"/>
          <w:szCs w:val="22"/>
          <w:lang w:val="en-GB"/>
        </w:rPr>
        <w:t xml:space="preserve">Apportionment </w:t>
      </w:r>
    </w:p>
    <w:p w:rsidR="00BC3001" w:rsidRPr="00BC3001" w:rsidRDefault="00BC3001" w:rsidP="00BC3001">
      <w:pPr>
        <w:spacing w:after="120"/>
        <w:jc w:val="both"/>
        <w:rPr>
          <w:rFonts w:ascii="Tw Cen MT" w:hAnsi="Tw Cen MT"/>
          <w:sz w:val="22"/>
          <w:szCs w:val="22"/>
          <w:lang w:val="en-GB"/>
        </w:rPr>
      </w:pPr>
      <w:r w:rsidRPr="00BC3001">
        <w:rPr>
          <w:rFonts w:ascii="Tw Cen MT" w:hAnsi="Tw Cen MT"/>
          <w:sz w:val="22"/>
          <w:szCs w:val="22"/>
          <w:lang w:val="en-GB"/>
        </w:rPr>
        <w:t>Refer to paragraphs 1.30-1.32 p 6 of the WorkCover Tasmania Guidelines.</w:t>
      </w:r>
    </w:p>
    <w:p w:rsidR="00BC3001" w:rsidRPr="00BC3001" w:rsidRDefault="00BC3001" w:rsidP="00BC3001">
      <w:pPr>
        <w:spacing w:after="120"/>
        <w:jc w:val="both"/>
        <w:rPr>
          <w:rFonts w:ascii="Tw Cen MT" w:hAnsi="Tw Cen MT"/>
          <w:sz w:val="22"/>
          <w:szCs w:val="22"/>
          <w:lang w:val="en-GB"/>
        </w:rPr>
      </w:pPr>
      <w:r w:rsidRPr="00BC3001">
        <w:rPr>
          <w:rFonts w:ascii="Tw Cen MT" w:hAnsi="Tw Cen MT"/>
          <w:sz w:val="22"/>
          <w:szCs w:val="22"/>
          <w:lang w:val="en-GB"/>
        </w:rPr>
        <w:t>For each injury/disease referred for assessment, the assessor must make a determination (with reasons) regarding pre-existing impairment to which part or all of the current assessed impairment might be attributed, in keeping with the provisions described in the WorkCover Tasmania Guidelines.</w:t>
      </w:r>
    </w:p>
    <w:p w:rsidR="00BC3001" w:rsidRPr="00BC3001" w:rsidRDefault="00BC3001" w:rsidP="00BC3001">
      <w:pPr>
        <w:spacing w:after="120"/>
        <w:jc w:val="both"/>
        <w:rPr>
          <w:rFonts w:ascii="Tw Cen MT" w:hAnsi="Tw Cen MT"/>
          <w:sz w:val="22"/>
          <w:szCs w:val="22"/>
          <w:lang w:val="en-GB"/>
        </w:rPr>
      </w:pPr>
    </w:p>
    <w:p w:rsidR="00BC3001" w:rsidRPr="000E16A8" w:rsidRDefault="00BC3001" w:rsidP="00BC3001">
      <w:pPr>
        <w:spacing w:after="120"/>
        <w:jc w:val="both"/>
        <w:rPr>
          <w:rFonts w:ascii="Tw Cen MT" w:hAnsi="Tw Cen MT"/>
          <w:b/>
          <w:sz w:val="22"/>
          <w:szCs w:val="22"/>
          <w:lang w:val="en-GB"/>
        </w:rPr>
      </w:pPr>
      <w:r w:rsidRPr="000E16A8">
        <w:rPr>
          <w:rFonts w:ascii="Tw Cen MT" w:hAnsi="Tw Cen MT"/>
          <w:b/>
          <w:sz w:val="22"/>
          <w:szCs w:val="22"/>
          <w:lang w:val="en-GB"/>
        </w:rPr>
        <w:t>Combination of Impairment Ratings</w:t>
      </w:r>
    </w:p>
    <w:p w:rsidR="001F3FF7" w:rsidRDefault="00BC3001" w:rsidP="00BC3001">
      <w:pPr>
        <w:spacing w:after="120"/>
        <w:jc w:val="both"/>
        <w:rPr>
          <w:rFonts w:ascii="Tw Cen MT" w:hAnsi="Tw Cen MT"/>
          <w:sz w:val="22"/>
          <w:szCs w:val="22"/>
          <w:lang w:val="en-GB"/>
        </w:rPr>
      </w:pPr>
      <w:r w:rsidRPr="00BC3001">
        <w:rPr>
          <w:rFonts w:ascii="Tw Cen MT" w:hAnsi="Tw Cen MT"/>
          <w:sz w:val="22"/>
          <w:szCs w:val="22"/>
          <w:lang w:val="en-GB"/>
        </w:rPr>
        <w:t>In the event that the various impairments that have been assessed have arisen from the one work related incident, combination of the % whole person impairment values is done by using the Combined Values Chart at p322 AMA4</w:t>
      </w:r>
      <w:r w:rsidR="001F3FF7">
        <w:rPr>
          <w:rFonts w:ascii="Tw Cen MT" w:hAnsi="Tw Cen MT"/>
          <w:sz w:val="22"/>
          <w:szCs w:val="22"/>
          <w:lang w:val="en-GB"/>
        </w:rPr>
        <w:t>.</w:t>
      </w:r>
    </w:p>
    <w:p w:rsidR="00BC3001" w:rsidRDefault="003A0E6D" w:rsidP="00BC3001">
      <w:pPr>
        <w:spacing w:after="120"/>
        <w:jc w:val="both"/>
        <w:rPr>
          <w:rFonts w:ascii="Tw Cen MT" w:hAnsi="Tw Cen MT"/>
          <w:sz w:val="22"/>
          <w:szCs w:val="22"/>
          <w:lang w:val="en-GB"/>
        </w:rPr>
      </w:pPr>
      <w:r>
        <w:rPr>
          <w:rFonts w:ascii="Tw Cen MT" w:hAnsi="Tw Cen MT"/>
          <w:sz w:val="22"/>
          <w:szCs w:val="22"/>
          <w:lang w:val="en-GB"/>
        </w:rPr>
        <w:t xml:space="preserve">Please note that when undertaking respiratory assessments, the </w:t>
      </w:r>
      <w:r w:rsidR="008A2818">
        <w:rPr>
          <w:rFonts w:ascii="Tw Cen MT" w:hAnsi="Tw Cen MT"/>
          <w:sz w:val="22"/>
          <w:szCs w:val="22"/>
          <w:lang w:val="en-GB"/>
        </w:rPr>
        <w:t xml:space="preserve">combination tables </w:t>
      </w:r>
      <w:r>
        <w:rPr>
          <w:rFonts w:ascii="Tw Cen MT" w:hAnsi="Tw Cen MT"/>
          <w:sz w:val="22"/>
          <w:szCs w:val="22"/>
          <w:lang w:val="en-GB"/>
        </w:rPr>
        <w:t xml:space="preserve">for </w:t>
      </w:r>
      <w:r w:rsidR="008A2818">
        <w:rPr>
          <w:rFonts w:ascii="Tw Cen MT" w:hAnsi="Tw Cen MT"/>
          <w:sz w:val="22"/>
          <w:szCs w:val="22"/>
          <w:lang w:val="en-GB"/>
        </w:rPr>
        <w:t xml:space="preserve">AMA4 </w:t>
      </w:r>
      <w:r>
        <w:rPr>
          <w:rFonts w:ascii="Tw Cen MT" w:hAnsi="Tw Cen MT"/>
          <w:sz w:val="22"/>
          <w:szCs w:val="22"/>
          <w:lang w:val="en-GB"/>
        </w:rPr>
        <w:t>and</w:t>
      </w:r>
      <w:r w:rsidR="008A2818">
        <w:rPr>
          <w:rFonts w:ascii="Tw Cen MT" w:hAnsi="Tw Cen MT"/>
          <w:sz w:val="22"/>
          <w:szCs w:val="22"/>
          <w:lang w:val="en-GB"/>
        </w:rPr>
        <w:t xml:space="preserve"> AMA5 </w:t>
      </w:r>
      <w:r>
        <w:rPr>
          <w:rFonts w:ascii="Tw Cen MT" w:hAnsi="Tw Cen MT"/>
          <w:sz w:val="22"/>
          <w:szCs w:val="22"/>
          <w:lang w:val="en-GB"/>
        </w:rPr>
        <w:t>are the same.</w:t>
      </w:r>
    </w:p>
    <w:p w:rsidR="000B49B7" w:rsidRPr="00BC3001" w:rsidRDefault="000B49B7" w:rsidP="00BC3001">
      <w:pPr>
        <w:spacing w:after="120"/>
        <w:jc w:val="both"/>
        <w:rPr>
          <w:rFonts w:ascii="Tw Cen MT" w:hAnsi="Tw Cen MT"/>
          <w:sz w:val="22"/>
          <w:szCs w:val="22"/>
          <w:lang w:val="en-GB"/>
        </w:rPr>
      </w:pPr>
    </w:p>
    <w:p w:rsidR="00BC3001" w:rsidRPr="00BC3001" w:rsidRDefault="00BC3001" w:rsidP="000B49B7">
      <w:pPr>
        <w:spacing w:after="120"/>
        <w:jc w:val="center"/>
        <w:rPr>
          <w:rFonts w:ascii="Tw Cen MT" w:hAnsi="Tw Cen MT"/>
          <w:b/>
          <w:bCs/>
          <w:sz w:val="22"/>
          <w:szCs w:val="22"/>
        </w:rPr>
      </w:pPr>
      <w:r w:rsidRPr="00BC3001">
        <w:rPr>
          <w:rFonts w:ascii="Tw Cen MT" w:hAnsi="Tw Cen MT"/>
          <w:b/>
          <w:bCs/>
          <w:sz w:val="22"/>
          <w:szCs w:val="22"/>
        </w:rPr>
        <w:t>Summary table</w:t>
      </w:r>
    </w:p>
    <w:p w:rsidR="00BC3001" w:rsidRPr="00BC3001" w:rsidRDefault="00BC3001" w:rsidP="00BC3001">
      <w:pPr>
        <w:spacing w:after="120"/>
        <w:jc w:val="both"/>
        <w:rPr>
          <w:rFonts w:ascii="Tw Cen MT" w:hAnsi="Tw Cen MT"/>
          <w:b/>
          <w:bCs/>
          <w:sz w:val="22"/>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1920"/>
        <w:gridCol w:w="1800"/>
        <w:gridCol w:w="1320"/>
        <w:gridCol w:w="1320"/>
        <w:gridCol w:w="1440"/>
        <w:tblGridChange w:id="30">
          <w:tblGrid>
            <w:gridCol w:w="1680"/>
            <w:gridCol w:w="1920"/>
            <w:gridCol w:w="1800"/>
            <w:gridCol w:w="1320"/>
            <w:gridCol w:w="1320"/>
            <w:gridCol w:w="1440"/>
          </w:tblGrid>
        </w:tblGridChange>
      </w:tblGrid>
      <w:tr w:rsidR="00BC3001" w:rsidRPr="00BC3001">
        <w:tc>
          <w:tcPr>
            <w:tcW w:w="1680" w:type="dxa"/>
          </w:tcPr>
          <w:p w:rsidR="00BC3001" w:rsidRPr="00BC3001" w:rsidRDefault="00BC3001" w:rsidP="000B49B7">
            <w:pPr>
              <w:spacing w:after="120"/>
              <w:rPr>
                <w:rFonts w:ascii="Tw Cen MT" w:hAnsi="Tw Cen MT"/>
                <w:b/>
                <w:bCs/>
                <w:sz w:val="22"/>
                <w:szCs w:val="22"/>
              </w:rPr>
            </w:pPr>
            <w:r w:rsidRPr="00BC3001">
              <w:rPr>
                <w:rFonts w:ascii="Tw Cen MT" w:hAnsi="Tw Cen MT"/>
                <w:b/>
                <w:bCs/>
                <w:sz w:val="22"/>
                <w:szCs w:val="22"/>
              </w:rPr>
              <w:t>Body part or system</w:t>
            </w:r>
          </w:p>
        </w:tc>
        <w:tc>
          <w:tcPr>
            <w:tcW w:w="1920" w:type="dxa"/>
          </w:tcPr>
          <w:p w:rsidR="00BC3001" w:rsidRPr="00BC3001" w:rsidRDefault="00BC3001" w:rsidP="000B49B7">
            <w:pPr>
              <w:spacing w:after="120"/>
              <w:rPr>
                <w:rFonts w:ascii="Tw Cen MT" w:hAnsi="Tw Cen MT"/>
                <w:b/>
                <w:bCs/>
                <w:sz w:val="22"/>
                <w:szCs w:val="22"/>
              </w:rPr>
            </w:pPr>
            <w:r w:rsidRPr="00BC3001">
              <w:rPr>
                <w:rFonts w:ascii="Tw Cen MT" w:hAnsi="Tw Cen MT"/>
                <w:b/>
                <w:bCs/>
                <w:sz w:val="22"/>
                <w:szCs w:val="22"/>
              </w:rPr>
              <w:t>WorkCover Guidelines</w:t>
            </w:r>
          </w:p>
          <w:p w:rsidR="00BC3001" w:rsidRPr="00BC3001" w:rsidRDefault="00BC3001" w:rsidP="000B49B7">
            <w:pPr>
              <w:spacing w:after="120"/>
              <w:rPr>
                <w:rFonts w:ascii="Tw Cen MT" w:hAnsi="Tw Cen MT"/>
                <w:b/>
                <w:bCs/>
                <w:sz w:val="22"/>
                <w:szCs w:val="22"/>
              </w:rPr>
            </w:pPr>
            <w:r w:rsidRPr="00BC3001">
              <w:rPr>
                <w:rFonts w:ascii="Tw Cen MT" w:hAnsi="Tw Cen MT"/>
                <w:b/>
                <w:bCs/>
                <w:sz w:val="22"/>
                <w:szCs w:val="22"/>
              </w:rPr>
              <w:t>Chapter, page, table/figure</w:t>
            </w:r>
          </w:p>
        </w:tc>
        <w:tc>
          <w:tcPr>
            <w:tcW w:w="1800" w:type="dxa"/>
          </w:tcPr>
          <w:p w:rsidR="00BC3001" w:rsidRPr="00BC3001" w:rsidRDefault="00BC3001" w:rsidP="000B49B7">
            <w:pPr>
              <w:spacing w:after="120"/>
              <w:rPr>
                <w:rFonts w:ascii="Tw Cen MT" w:hAnsi="Tw Cen MT"/>
                <w:b/>
                <w:bCs/>
                <w:sz w:val="22"/>
                <w:szCs w:val="22"/>
              </w:rPr>
            </w:pPr>
            <w:r w:rsidRPr="00BC3001">
              <w:rPr>
                <w:rFonts w:ascii="Tw Cen MT" w:hAnsi="Tw Cen MT"/>
                <w:b/>
                <w:bCs/>
                <w:sz w:val="22"/>
                <w:szCs w:val="22"/>
              </w:rPr>
              <w:t>AMA</w:t>
            </w:r>
          </w:p>
          <w:p w:rsidR="00BC3001" w:rsidRPr="00BC3001" w:rsidRDefault="001F3FF7" w:rsidP="000B49B7">
            <w:pPr>
              <w:spacing w:after="120"/>
              <w:rPr>
                <w:rFonts w:ascii="Tw Cen MT" w:hAnsi="Tw Cen MT"/>
                <w:b/>
                <w:bCs/>
                <w:sz w:val="22"/>
                <w:szCs w:val="22"/>
              </w:rPr>
            </w:pPr>
            <w:r>
              <w:rPr>
                <w:rFonts w:ascii="Tw Cen MT" w:hAnsi="Tw Cen MT"/>
                <w:b/>
                <w:bCs/>
                <w:sz w:val="22"/>
                <w:szCs w:val="22"/>
              </w:rPr>
              <w:t>Version, c</w:t>
            </w:r>
            <w:r w:rsidR="00BC3001" w:rsidRPr="00BC3001">
              <w:rPr>
                <w:rFonts w:ascii="Tw Cen MT" w:hAnsi="Tw Cen MT"/>
                <w:b/>
                <w:bCs/>
                <w:sz w:val="22"/>
                <w:szCs w:val="22"/>
              </w:rPr>
              <w:t>hapter, page, table/figure</w:t>
            </w:r>
          </w:p>
        </w:tc>
        <w:tc>
          <w:tcPr>
            <w:tcW w:w="1320" w:type="dxa"/>
          </w:tcPr>
          <w:p w:rsidR="00BC3001" w:rsidRPr="00BC3001" w:rsidRDefault="00BC3001" w:rsidP="000B49B7">
            <w:pPr>
              <w:spacing w:after="120"/>
              <w:rPr>
                <w:rFonts w:ascii="Tw Cen MT" w:hAnsi="Tw Cen MT"/>
                <w:b/>
                <w:bCs/>
                <w:sz w:val="22"/>
                <w:szCs w:val="22"/>
              </w:rPr>
            </w:pPr>
            <w:r w:rsidRPr="00BC3001">
              <w:rPr>
                <w:rFonts w:ascii="Tw Cen MT" w:hAnsi="Tw Cen MT"/>
                <w:b/>
                <w:bCs/>
                <w:sz w:val="22"/>
                <w:szCs w:val="22"/>
              </w:rPr>
              <w:t>% WPI</w:t>
            </w:r>
          </w:p>
        </w:tc>
        <w:tc>
          <w:tcPr>
            <w:tcW w:w="1320" w:type="dxa"/>
          </w:tcPr>
          <w:p w:rsidR="00BC3001" w:rsidRPr="00BC3001" w:rsidRDefault="00BC3001" w:rsidP="000B49B7">
            <w:pPr>
              <w:spacing w:after="120"/>
              <w:rPr>
                <w:rFonts w:ascii="Tw Cen MT" w:hAnsi="Tw Cen MT"/>
                <w:b/>
                <w:bCs/>
                <w:sz w:val="22"/>
                <w:szCs w:val="22"/>
              </w:rPr>
            </w:pPr>
            <w:r w:rsidRPr="00BC3001">
              <w:rPr>
                <w:rFonts w:ascii="Tw Cen MT" w:hAnsi="Tw Cen MT"/>
                <w:b/>
                <w:bCs/>
                <w:sz w:val="22"/>
                <w:szCs w:val="22"/>
              </w:rPr>
              <w:t>Pre-existing % WPI</w:t>
            </w:r>
          </w:p>
        </w:tc>
        <w:tc>
          <w:tcPr>
            <w:tcW w:w="1440" w:type="dxa"/>
          </w:tcPr>
          <w:p w:rsidR="00BC3001" w:rsidRPr="00BC3001" w:rsidRDefault="00BC3001" w:rsidP="000B49B7">
            <w:pPr>
              <w:spacing w:after="120"/>
              <w:rPr>
                <w:rFonts w:ascii="Tw Cen MT" w:hAnsi="Tw Cen MT"/>
                <w:b/>
                <w:bCs/>
                <w:sz w:val="22"/>
                <w:szCs w:val="22"/>
              </w:rPr>
            </w:pPr>
            <w:r w:rsidRPr="00BC3001">
              <w:rPr>
                <w:rFonts w:ascii="Tw Cen MT" w:hAnsi="Tw Cen MT"/>
                <w:b/>
                <w:bCs/>
                <w:sz w:val="22"/>
                <w:szCs w:val="22"/>
              </w:rPr>
              <w:t>% WPI due to the injury or disease</w:t>
            </w:r>
          </w:p>
        </w:tc>
      </w:tr>
      <w:tr w:rsidR="00BC3001" w:rsidRPr="00BC3001">
        <w:tc>
          <w:tcPr>
            <w:tcW w:w="168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t>1.</w:t>
            </w:r>
          </w:p>
        </w:tc>
        <w:tc>
          <w:tcPr>
            <w:tcW w:w="192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80"/>
                  <w:enabled/>
                  <w:calcOnExit w:val="0"/>
                  <w:textInput/>
                </w:ffData>
              </w:fldChar>
            </w:r>
            <w:bookmarkStart w:id="31" w:name="Text80"/>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31"/>
          </w:p>
        </w:tc>
        <w:tc>
          <w:tcPr>
            <w:tcW w:w="180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81"/>
                  <w:enabled/>
                  <w:calcOnExit w:val="0"/>
                  <w:textInput/>
                </w:ffData>
              </w:fldChar>
            </w:r>
            <w:bookmarkStart w:id="32" w:name="Text81"/>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32"/>
          </w:p>
        </w:tc>
        <w:tc>
          <w:tcPr>
            <w:tcW w:w="132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82"/>
                  <w:enabled/>
                  <w:calcOnExit w:val="0"/>
                  <w:textInput/>
                </w:ffData>
              </w:fldChar>
            </w:r>
            <w:bookmarkStart w:id="33" w:name="Text82"/>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33"/>
          </w:p>
        </w:tc>
        <w:tc>
          <w:tcPr>
            <w:tcW w:w="132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83"/>
                  <w:enabled/>
                  <w:calcOnExit w:val="0"/>
                  <w:textInput/>
                </w:ffData>
              </w:fldChar>
            </w:r>
            <w:bookmarkStart w:id="34" w:name="Text83"/>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34"/>
          </w:p>
        </w:tc>
        <w:tc>
          <w:tcPr>
            <w:tcW w:w="144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84"/>
                  <w:enabled/>
                  <w:calcOnExit w:val="0"/>
                  <w:textInput/>
                </w:ffData>
              </w:fldChar>
            </w:r>
            <w:bookmarkStart w:id="35" w:name="Text84"/>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35"/>
          </w:p>
        </w:tc>
      </w:tr>
      <w:tr w:rsidR="00BC3001" w:rsidRPr="00BC3001">
        <w:tc>
          <w:tcPr>
            <w:tcW w:w="168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t>2.</w:t>
            </w:r>
          </w:p>
        </w:tc>
        <w:tc>
          <w:tcPr>
            <w:tcW w:w="192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85"/>
                  <w:enabled/>
                  <w:calcOnExit w:val="0"/>
                  <w:textInput/>
                </w:ffData>
              </w:fldChar>
            </w:r>
            <w:bookmarkStart w:id="36" w:name="Text85"/>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36"/>
          </w:p>
        </w:tc>
        <w:tc>
          <w:tcPr>
            <w:tcW w:w="180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86"/>
                  <w:enabled/>
                  <w:calcOnExit w:val="0"/>
                  <w:textInput/>
                </w:ffData>
              </w:fldChar>
            </w:r>
            <w:bookmarkStart w:id="37" w:name="Text86"/>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37"/>
          </w:p>
        </w:tc>
        <w:tc>
          <w:tcPr>
            <w:tcW w:w="132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87"/>
                  <w:enabled/>
                  <w:calcOnExit w:val="0"/>
                  <w:textInput/>
                </w:ffData>
              </w:fldChar>
            </w:r>
            <w:bookmarkStart w:id="38" w:name="Text87"/>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38"/>
          </w:p>
        </w:tc>
        <w:tc>
          <w:tcPr>
            <w:tcW w:w="132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88"/>
                  <w:enabled/>
                  <w:calcOnExit w:val="0"/>
                  <w:textInput/>
                </w:ffData>
              </w:fldChar>
            </w:r>
            <w:bookmarkStart w:id="39" w:name="Text88"/>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39"/>
          </w:p>
        </w:tc>
        <w:tc>
          <w:tcPr>
            <w:tcW w:w="144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89"/>
                  <w:enabled/>
                  <w:calcOnExit w:val="0"/>
                  <w:textInput/>
                </w:ffData>
              </w:fldChar>
            </w:r>
            <w:bookmarkStart w:id="40" w:name="Text89"/>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40"/>
          </w:p>
        </w:tc>
      </w:tr>
      <w:tr w:rsidR="00BC3001" w:rsidRPr="00BC3001">
        <w:tc>
          <w:tcPr>
            <w:tcW w:w="168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t>3.</w:t>
            </w:r>
          </w:p>
        </w:tc>
        <w:tc>
          <w:tcPr>
            <w:tcW w:w="192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90"/>
                  <w:enabled/>
                  <w:calcOnExit w:val="0"/>
                  <w:textInput/>
                </w:ffData>
              </w:fldChar>
            </w:r>
            <w:bookmarkStart w:id="41" w:name="Text90"/>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41"/>
          </w:p>
        </w:tc>
        <w:tc>
          <w:tcPr>
            <w:tcW w:w="180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91"/>
                  <w:enabled/>
                  <w:calcOnExit w:val="0"/>
                  <w:textInput/>
                </w:ffData>
              </w:fldChar>
            </w:r>
            <w:bookmarkStart w:id="42" w:name="Text91"/>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42"/>
          </w:p>
        </w:tc>
        <w:tc>
          <w:tcPr>
            <w:tcW w:w="132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92"/>
                  <w:enabled/>
                  <w:calcOnExit w:val="0"/>
                  <w:textInput/>
                </w:ffData>
              </w:fldChar>
            </w:r>
            <w:bookmarkStart w:id="43" w:name="Text92"/>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43"/>
          </w:p>
        </w:tc>
        <w:tc>
          <w:tcPr>
            <w:tcW w:w="132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93"/>
                  <w:enabled/>
                  <w:calcOnExit w:val="0"/>
                  <w:textInput/>
                </w:ffData>
              </w:fldChar>
            </w:r>
            <w:bookmarkStart w:id="44" w:name="Text93"/>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44"/>
          </w:p>
        </w:tc>
        <w:tc>
          <w:tcPr>
            <w:tcW w:w="1440" w:type="dxa"/>
          </w:tcPr>
          <w:p w:rsidR="00BC3001" w:rsidRPr="00BC3001" w:rsidRDefault="00BC3001" w:rsidP="00BC3001">
            <w:pPr>
              <w:spacing w:after="120"/>
              <w:jc w:val="both"/>
              <w:rPr>
                <w:rFonts w:ascii="Tw Cen MT" w:hAnsi="Tw Cen MT"/>
                <w:bCs/>
                <w:sz w:val="22"/>
                <w:szCs w:val="22"/>
              </w:rPr>
            </w:pPr>
            <w:r w:rsidRPr="00BC3001">
              <w:rPr>
                <w:rFonts w:ascii="Tw Cen MT" w:hAnsi="Tw Cen MT"/>
                <w:bCs/>
                <w:sz w:val="22"/>
                <w:szCs w:val="22"/>
              </w:rPr>
              <w:fldChar w:fldCharType="begin">
                <w:ffData>
                  <w:name w:val="Text94"/>
                  <w:enabled/>
                  <w:calcOnExit w:val="0"/>
                  <w:textInput/>
                </w:ffData>
              </w:fldChar>
            </w:r>
            <w:bookmarkStart w:id="45" w:name="Text94"/>
            <w:r w:rsidRPr="00BC3001">
              <w:rPr>
                <w:rFonts w:ascii="Tw Cen MT" w:hAnsi="Tw Cen MT"/>
                <w:bCs/>
                <w:sz w:val="22"/>
                <w:szCs w:val="22"/>
              </w:rPr>
              <w:instrText xml:space="preserve"> FORMTEXT </w:instrText>
            </w:r>
            <w:r w:rsidRPr="00BC3001">
              <w:rPr>
                <w:rFonts w:ascii="Tw Cen MT" w:hAnsi="Tw Cen MT"/>
                <w:bCs/>
                <w:sz w:val="22"/>
                <w:szCs w:val="22"/>
              </w:rPr>
            </w:r>
            <w:r w:rsidRPr="00BC3001">
              <w:rPr>
                <w:rFonts w:ascii="Tw Cen MT" w:hAnsi="Tw Cen MT"/>
                <w:bCs/>
                <w:sz w:val="22"/>
                <w:szCs w:val="22"/>
              </w:rPr>
              <w:fldChar w:fldCharType="separate"/>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Arial Unicode MS" w:eastAsia="Arial Unicode MS" w:hAnsi="Arial Unicode MS" w:cs="Arial Unicode MS" w:hint="eastAsia"/>
                <w:bCs/>
                <w:sz w:val="22"/>
                <w:szCs w:val="22"/>
              </w:rPr>
              <w:t> </w:t>
            </w:r>
            <w:r w:rsidRPr="00BC3001">
              <w:rPr>
                <w:rFonts w:ascii="Tw Cen MT" w:hAnsi="Tw Cen MT"/>
                <w:sz w:val="22"/>
                <w:szCs w:val="22"/>
              </w:rPr>
              <w:fldChar w:fldCharType="end"/>
            </w:r>
            <w:bookmarkEnd w:id="45"/>
          </w:p>
        </w:tc>
      </w:tr>
      <w:tr w:rsidR="00BC3001" w:rsidRPr="00BC3001">
        <w:tc>
          <w:tcPr>
            <w:tcW w:w="9480" w:type="dxa"/>
            <w:gridSpan w:val="6"/>
          </w:tcPr>
          <w:p w:rsidR="00BC3001" w:rsidRPr="00BC3001" w:rsidRDefault="00BC3001" w:rsidP="00BC3001">
            <w:pPr>
              <w:spacing w:after="120"/>
              <w:jc w:val="both"/>
              <w:rPr>
                <w:rFonts w:ascii="Tw Cen MT" w:hAnsi="Tw Cen MT"/>
                <w:b/>
                <w:bCs/>
                <w:sz w:val="22"/>
                <w:szCs w:val="22"/>
              </w:rPr>
            </w:pPr>
            <w:r w:rsidRPr="00BC3001">
              <w:rPr>
                <w:rFonts w:ascii="Tw Cen MT" w:hAnsi="Tw Cen MT"/>
                <w:bCs/>
                <w:sz w:val="22"/>
                <w:szCs w:val="22"/>
              </w:rPr>
              <w:t>(add extra rows if necessary)</w:t>
            </w:r>
          </w:p>
        </w:tc>
      </w:tr>
    </w:tbl>
    <w:p w:rsidR="00BC3001" w:rsidRDefault="00BC3001" w:rsidP="00BC3001">
      <w:pPr>
        <w:spacing w:after="120"/>
        <w:jc w:val="both"/>
        <w:rPr>
          <w:rFonts w:ascii="Tw Cen MT" w:hAnsi="Tw Cen MT"/>
          <w:b/>
          <w:bCs/>
          <w:sz w:val="22"/>
          <w:szCs w:val="22"/>
        </w:rPr>
      </w:pPr>
    </w:p>
    <w:p w:rsidR="004B0E18" w:rsidRPr="000E16A8" w:rsidRDefault="004B0E18" w:rsidP="00BC3001">
      <w:pPr>
        <w:spacing w:after="120"/>
        <w:jc w:val="both"/>
        <w:rPr>
          <w:rFonts w:ascii="Tw Cen MT" w:hAnsi="Tw Cen MT"/>
          <w:b/>
          <w:bCs/>
          <w:sz w:val="22"/>
          <w:szCs w:val="22"/>
        </w:rPr>
      </w:pPr>
      <w:r w:rsidRPr="000E16A8">
        <w:rPr>
          <w:rFonts w:ascii="Tw Cen MT" w:hAnsi="Tw Cen MT"/>
          <w:b/>
          <w:bCs/>
          <w:sz w:val="22"/>
          <w:szCs w:val="22"/>
        </w:rPr>
        <w:t>Assessment</w:t>
      </w:r>
    </w:p>
    <w:p w:rsidR="004B0E18" w:rsidRDefault="004B0E18" w:rsidP="00BC3001">
      <w:pPr>
        <w:spacing w:after="120"/>
        <w:jc w:val="both"/>
        <w:rPr>
          <w:rFonts w:ascii="Tw Cen MT" w:hAnsi="Tw Cen MT"/>
          <w:sz w:val="22"/>
          <w:szCs w:val="22"/>
        </w:rPr>
      </w:pPr>
      <w:r>
        <w:rPr>
          <w:rFonts w:ascii="Tw Cen MT" w:hAnsi="Tw Cen MT"/>
          <w:b/>
          <w:bCs/>
          <w:sz w:val="22"/>
          <w:szCs w:val="22"/>
        </w:rPr>
        <w:t xml:space="preserve">In response to the specific questions raised in your letter of </w:t>
      </w:r>
      <w:r w:rsidRPr="00BC3001">
        <w:rPr>
          <w:rFonts w:ascii="Tw Cen MT" w:hAnsi="Tw Cen MT"/>
          <w:b/>
          <w:bCs/>
          <w:sz w:val="22"/>
          <w:szCs w:val="22"/>
        </w:rPr>
        <w:fldChar w:fldCharType="begin">
          <w:ffData>
            <w:name w:val="Text77"/>
            <w:enabled/>
            <w:calcOnExit w:val="0"/>
            <w:textInput/>
          </w:ffData>
        </w:fldChar>
      </w:r>
      <w:r w:rsidRPr="00BC3001">
        <w:rPr>
          <w:rFonts w:ascii="Tw Cen MT" w:hAnsi="Tw Cen MT"/>
          <w:b/>
          <w:bCs/>
          <w:sz w:val="22"/>
          <w:szCs w:val="22"/>
        </w:rPr>
        <w:instrText xml:space="preserve"> FORMTEXT </w:instrText>
      </w:r>
      <w:r w:rsidRPr="00BC3001">
        <w:rPr>
          <w:rFonts w:ascii="Tw Cen MT" w:hAnsi="Tw Cen MT"/>
          <w:b/>
          <w:bCs/>
          <w:sz w:val="22"/>
          <w:szCs w:val="22"/>
        </w:rPr>
      </w:r>
      <w:r w:rsidRPr="00BC3001">
        <w:rPr>
          <w:rFonts w:ascii="Tw Cen MT" w:hAnsi="Tw Cen MT"/>
          <w:b/>
          <w:bCs/>
          <w:sz w:val="22"/>
          <w:szCs w:val="22"/>
        </w:rPr>
        <w:fldChar w:fldCharType="separate"/>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Tw Cen MT" w:hAnsi="Tw Cen MT"/>
          <w:sz w:val="22"/>
          <w:szCs w:val="22"/>
        </w:rPr>
        <w:fldChar w:fldCharType="end"/>
      </w:r>
    </w:p>
    <w:p w:rsidR="004B0E18" w:rsidRPr="00BC3001" w:rsidRDefault="004B0E18" w:rsidP="004B0E18">
      <w:pPr>
        <w:spacing w:after="120"/>
        <w:jc w:val="both"/>
        <w:rPr>
          <w:rFonts w:ascii="Tw Cen MT" w:hAnsi="Tw Cen MT"/>
          <w:b/>
          <w:bCs/>
          <w:sz w:val="22"/>
          <w:szCs w:val="22"/>
        </w:rPr>
      </w:pPr>
      <w:r w:rsidRPr="00BC3001">
        <w:rPr>
          <w:rFonts w:ascii="Tw Cen MT" w:hAnsi="Tw Cen MT"/>
          <w:b/>
          <w:bCs/>
          <w:sz w:val="22"/>
          <w:szCs w:val="22"/>
        </w:rPr>
        <w:t>1.</w:t>
      </w:r>
      <w:r w:rsidRPr="00BC3001">
        <w:rPr>
          <w:rFonts w:ascii="Tw Cen MT" w:hAnsi="Tw Cen MT"/>
          <w:b/>
          <w:bCs/>
          <w:sz w:val="22"/>
          <w:szCs w:val="22"/>
        </w:rPr>
        <w:tab/>
      </w:r>
      <w:r w:rsidRPr="00BC3001">
        <w:rPr>
          <w:rFonts w:ascii="Tw Cen MT" w:hAnsi="Tw Cen MT"/>
          <w:b/>
          <w:bCs/>
          <w:sz w:val="22"/>
          <w:szCs w:val="22"/>
        </w:rPr>
        <w:fldChar w:fldCharType="begin">
          <w:ffData>
            <w:name w:val="Text77"/>
            <w:enabled/>
            <w:calcOnExit w:val="0"/>
            <w:textInput/>
          </w:ffData>
        </w:fldChar>
      </w:r>
      <w:r w:rsidRPr="00BC3001">
        <w:rPr>
          <w:rFonts w:ascii="Tw Cen MT" w:hAnsi="Tw Cen MT"/>
          <w:b/>
          <w:bCs/>
          <w:sz w:val="22"/>
          <w:szCs w:val="22"/>
        </w:rPr>
        <w:instrText xml:space="preserve"> FORMTEXT </w:instrText>
      </w:r>
      <w:r w:rsidRPr="00BC3001">
        <w:rPr>
          <w:rFonts w:ascii="Tw Cen MT" w:hAnsi="Tw Cen MT"/>
          <w:b/>
          <w:bCs/>
          <w:sz w:val="22"/>
          <w:szCs w:val="22"/>
        </w:rPr>
      </w:r>
      <w:r w:rsidRPr="00BC3001">
        <w:rPr>
          <w:rFonts w:ascii="Tw Cen MT" w:hAnsi="Tw Cen MT"/>
          <w:b/>
          <w:bCs/>
          <w:sz w:val="22"/>
          <w:szCs w:val="22"/>
        </w:rPr>
        <w:fldChar w:fldCharType="separate"/>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Tw Cen MT" w:hAnsi="Tw Cen MT"/>
          <w:sz w:val="22"/>
          <w:szCs w:val="22"/>
        </w:rPr>
        <w:fldChar w:fldCharType="end"/>
      </w:r>
    </w:p>
    <w:p w:rsidR="004B0E18" w:rsidRPr="00BC3001" w:rsidRDefault="004B0E18" w:rsidP="004B0E18">
      <w:pPr>
        <w:spacing w:after="120"/>
        <w:jc w:val="both"/>
        <w:rPr>
          <w:rFonts w:ascii="Tw Cen MT" w:hAnsi="Tw Cen MT"/>
          <w:b/>
          <w:bCs/>
          <w:sz w:val="22"/>
          <w:szCs w:val="22"/>
        </w:rPr>
      </w:pPr>
      <w:r w:rsidRPr="00BC3001">
        <w:rPr>
          <w:rFonts w:ascii="Tw Cen MT" w:hAnsi="Tw Cen MT"/>
          <w:b/>
          <w:bCs/>
          <w:sz w:val="22"/>
          <w:szCs w:val="22"/>
        </w:rPr>
        <w:t>2.</w:t>
      </w:r>
      <w:r w:rsidRPr="00BC3001">
        <w:rPr>
          <w:rFonts w:ascii="Tw Cen MT" w:hAnsi="Tw Cen MT"/>
          <w:b/>
          <w:bCs/>
          <w:sz w:val="22"/>
          <w:szCs w:val="22"/>
        </w:rPr>
        <w:tab/>
      </w:r>
      <w:r w:rsidRPr="00BC3001">
        <w:rPr>
          <w:rFonts w:ascii="Tw Cen MT" w:hAnsi="Tw Cen MT"/>
          <w:b/>
          <w:bCs/>
          <w:sz w:val="22"/>
          <w:szCs w:val="22"/>
        </w:rPr>
        <w:fldChar w:fldCharType="begin">
          <w:ffData>
            <w:name w:val="Text78"/>
            <w:enabled/>
            <w:calcOnExit w:val="0"/>
            <w:textInput/>
          </w:ffData>
        </w:fldChar>
      </w:r>
      <w:r w:rsidRPr="00BC3001">
        <w:rPr>
          <w:rFonts w:ascii="Tw Cen MT" w:hAnsi="Tw Cen MT"/>
          <w:b/>
          <w:bCs/>
          <w:sz w:val="22"/>
          <w:szCs w:val="22"/>
        </w:rPr>
        <w:instrText xml:space="preserve"> FORMTEXT </w:instrText>
      </w:r>
      <w:r w:rsidRPr="00BC3001">
        <w:rPr>
          <w:rFonts w:ascii="Tw Cen MT" w:hAnsi="Tw Cen MT"/>
          <w:b/>
          <w:bCs/>
          <w:sz w:val="22"/>
          <w:szCs w:val="22"/>
        </w:rPr>
      </w:r>
      <w:r w:rsidRPr="00BC3001">
        <w:rPr>
          <w:rFonts w:ascii="Tw Cen MT" w:hAnsi="Tw Cen MT"/>
          <w:b/>
          <w:bCs/>
          <w:sz w:val="22"/>
          <w:szCs w:val="22"/>
        </w:rPr>
        <w:fldChar w:fldCharType="separate"/>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Tw Cen MT" w:hAnsi="Tw Cen MT"/>
          <w:sz w:val="22"/>
          <w:szCs w:val="22"/>
        </w:rPr>
        <w:fldChar w:fldCharType="end"/>
      </w:r>
    </w:p>
    <w:p w:rsidR="004B0E18" w:rsidRPr="00BC3001" w:rsidRDefault="004B0E18" w:rsidP="004B0E18">
      <w:pPr>
        <w:spacing w:after="120"/>
        <w:jc w:val="both"/>
        <w:rPr>
          <w:rFonts w:ascii="Tw Cen MT" w:hAnsi="Tw Cen MT"/>
          <w:b/>
          <w:bCs/>
          <w:sz w:val="22"/>
          <w:szCs w:val="22"/>
        </w:rPr>
      </w:pPr>
      <w:r w:rsidRPr="00BC3001">
        <w:rPr>
          <w:rFonts w:ascii="Tw Cen MT" w:hAnsi="Tw Cen MT"/>
          <w:b/>
          <w:bCs/>
          <w:sz w:val="22"/>
          <w:szCs w:val="22"/>
        </w:rPr>
        <w:t>3.</w:t>
      </w:r>
      <w:r w:rsidRPr="00BC3001">
        <w:rPr>
          <w:rFonts w:ascii="Tw Cen MT" w:hAnsi="Tw Cen MT"/>
          <w:b/>
          <w:bCs/>
          <w:sz w:val="22"/>
          <w:szCs w:val="22"/>
        </w:rPr>
        <w:tab/>
      </w:r>
      <w:r w:rsidRPr="00BC3001">
        <w:rPr>
          <w:rFonts w:ascii="Tw Cen MT" w:hAnsi="Tw Cen MT"/>
          <w:b/>
          <w:bCs/>
          <w:sz w:val="22"/>
          <w:szCs w:val="22"/>
        </w:rPr>
        <w:fldChar w:fldCharType="begin">
          <w:ffData>
            <w:name w:val="Text79"/>
            <w:enabled/>
            <w:calcOnExit w:val="0"/>
            <w:textInput/>
          </w:ffData>
        </w:fldChar>
      </w:r>
      <w:r w:rsidRPr="00BC3001">
        <w:rPr>
          <w:rFonts w:ascii="Tw Cen MT" w:hAnsi="Tw Cen MT"/>
          <w:b/>
          <w:bCs/>
          <w:sz w:val="22"/>
          <w:szCs w:val="22"/>
        </w:rPr>
        <w:instrText xml:space="preserve"> FORMTEXT </w:instrText>
      </w:r>
      <w:r w:rsidRPr="00BC3001">
        <w:rPr>
          <w:rFonts w:ascii="Tw Cen MT" w:hAnsi="Tw Cen MT"/>
          <w:b/>
          <w:bCs/>
          <w:sz w:val="22"/>
          <w:szCs w:val="22"/>
        </w:rPr>
      </w:r>
      <w:r w:rsidRPr="00BC3001">
        <w:rPr>
          <w:rFonts w:ascii="Tw Cen MT" w:hAnsi="Tw Cen MT"/>
          <w:b/>
          <w:bCs/>
          <w:sz w:val="22"/>
          <w:szCs w:val="22"/>
        </w:rPr>
        <w:fldChar w:fldCharType="separate"/>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Arial Unicode MS" w:eastAsia="Arial Unicode MS" w:hAnsi="Arial Unicode MS" w:cs="Arial Unicode MS" w:hint="eastAsia"/>
          <w:b/>
          <w:bCs/>
          <w:sz w:val="22"/>
          <w:szCs w:val="22"/>
        </w:rPr>
        <w:t> </w:t>
      </w:r>
      <w:r w:rsidRPr="00BC3001">
        <w:rPr>
          <w:rFonts w:ascii="Tw Cen MT" w:hAnsi="Tw Cen MT"/>
          <w:sz w:val="22"/>
          <w:szCs w:val="22"/>
        </w:rPr>
        <w:fldChar w:fldCharType="end"/>
      </w:r>
    </w:p>
    <w:p w:rsidR="004B0E18" w:rsidRPr="00BC3001" w:rsidRDefault="004B0E18" w:rsidP="00BC3001">
      <w:pPr>
        <w:spacing w:after="120"/>
        <w:jc w:val="both"/>
        <w:rPr>
          <w:rFonts w:ascii="Tw Cen MT" w:hAnsi="Tw Cen MT"/>
          <w:b/>
          <w:bCs/>
          <w:sz w:val="22"/>
          <w:szCs w:val="22"/>
        </w:rPr>
      </w:pPr>
    </w:p>
    <w:p w:rsidR="00BC3001" w:rsidRPr="00BC3001" w:rsidRDefault="00BC3001" w:rsidP="00BC3001">
      <w:pPr>
        <w:spacing w:after="120"/>
        <w:jc w:val="both"/>
        <w:rPr>
          <w:rFonts w:ascii="Tw Cen MT" w:hAnsi="Tw Cen MT"/>
          <w:sz w:val="22"/>
          <w:szCs w:val="22"/>
        </w:rPr>
      </w:pPr>
      <w:r w:rsidRPr="00BC3001">
        <w:rPr>
          <w:rFonts w:ascii="Tw Cen MT" w:hAnsi="Tw Cen MT"/>
          <w:sz w:val="22"/>
          <w:szCs w:val="22"/>
        </w:rPr>
        <w:t xml:space="preserve">The contents of this report are true to the best of my knowledge and belief. This report has been written in accordance with the current edition of the WorkCover </w:t>
      </w:r>
      <w:r w:rsidRPr="00BC3001">
        <w:rPr>
          <w:rFonts w:ascii="Tw Cen MT" w:hAnsi="Tw Cen MT"/>
          <w:i/>
          <w:sz w:val="22"/>
          <w:szCs w:val="22"/>
        </w:rPr>
        <w:t>Guidelines for the assessment</w:t>
      </w:r>
      <w:r w:rsidRPr="00BC3001">
        <w:rPr>
          <w:rFonts w:ascii="Tw Cen MT" w:hAnsi="Tw Cen MT"/>
          <w:sz w:val="22"/>
          <w:szCs w:val="22"/>
        </w:rPr>
        <w:t xml:space="preserve"> of</w:t>
      </w:r>
      <w:r w:rsidRPr="00BC3001">
        <w:rPr>
          <w:rFonts w:ascii="Tw Cen MT" w:hAnsi="Tw Cen MT"/>
          <w:i/>
          <w:sz w:val="22"/>
          <w:szCs w:val="22"/>
        </w:rPr>
        <w:t xml:space="preserve"> permanent impairment</w:t>
      </w:r>
      <w:r w:rsidRPr="00BC3001">
        <w:rPr>
          <w:rFonts w:ascii="Tw Cen MT" w:hAnsi="Tw Cen MT"/>
          <w:sz w:val="22"/>
          <w:szCs w:val="22"/>
        </w:rPr>
        <w:t xml:space="preserve">.  </w:t>
      </w:r>
    </w:p>
    <w:p w:rsidR="00BC3001" w:rsidRPr="00BC3001" w:rsidRDefault="00BC3001" w:rsidP="00BC3001">
      <w:pPr>
        <w:spacing w:after="120"/>
        <w:jc w:val="both"/>
        <w:rPr>
          <w:rFonts w:ascii="Tw Cen MT" w:hAnsi="Tw Cen MT"/>
          <w:sz w:val="22"/>
          <w:szCs w:val="22"/>
          <w:lang w:val="en-GB"/>
        </w:rPr>
      </w:pPr>
      <w:r w:rsidRPr="00BC3001">
        <w:rPr>
          <w:rFonts w:ascii="Tw Cen MT" w:hAnsi="Tw Cen MT"/>
          <w:sz w:val="22"/>
          <w:szCs w:val="22"/>
          <w:lang w:val="en-GB"/>
        </w:rPr>
        <w:t>Please do not hesitate to contact me if I can be of further assistance.</w:t>
      </w:r>
    </w:p>
    <w:p w:rsidR="00BC3001" w:rsidRPr="00BC3001" w:rsidRDefault="00BC3001" w:rsidP="00BC3001">
      <w:pPr>
        <w:spacing w:after="120"/>
        <w:jc w:val="both"/>
        <w:rPr>
          <w:rFonts w:ascii="Tw Cen MT" w:hAnsi="Tw Cen MT"/>
          <w:sz w:val="22"/>
          <w:szCs w:val="22"/>
          <w:lang w:val="en-GB"/>
        </w:rPr>
      </w:pPr>
    </w:p>
    <w:p w:rsidR="00BC3001" w:rsidRPr="00BC3001" w:rsidRDefault="00BC3001" w:rsidP="00BC3001">
      <w:pPr>
        <w:spacing w:after="120"/>
        <w:jc w:val="both"/>
        <w:rPr>
          <w:rFonts w:ascii="Tw Cen MT" w:hAnsi="Tw Cen MT"/>
          <w:sz w:val="22"/>
          <w:szCs w:val="22"/>
          <w:lang w:val="en-GB"/>
        </w:rPr>
      </w:pPr>
    </w:p>
    <w:p w:rsidR="00BC3001" w:rsidRPr="00BC3001" w:rsidRDefault="00BC3001" w:rsidP="00BC3001">
      <w:pPr>
        <w:spacing w:after="120"/>
        <w:jc w:val="both"/>
        <w:rPr>
          <w:rFonts w:ascii="Tw Cen MT" w:hAnsi="Tw Cen MT"/>
          <w:sz w:val="22"/>
          <w:szCs w:val="22"/>
          <w:lang w:val="en-GB"/>
        </w:rPr>
      </w:pPr>
      <w:r w:rsidRPr="00BC3001">
        <w:rPr>
          <w:rFonts w:ascii="Tw Cen MT" w:hAnsi="Tw Cen MT"/>
          <w:sz w:val="22"/>
          <w:szCs w:val="22"/>
          <w:lang w:val="en-GB"/>
        </w:rPr>
        <w:t xml:space="preserve">Yours sincerely </w:t>
      </w:r>
    </w:p>
    <w:p w:rsidR="00BC3001" w:rsidRPr="00BC3001" w:rsidRDefault="00BC3001" w:rsidP="00BC3001">
      <w:pPr>
        <w:spacing w:after="120"/>
        <w:jc w:val="both"/>
        <w:rPr>
          <w:rFonts w:ascii="Tw Cen MT" w:hAnsi="Tw Cen MT"/>
          <w:sz w:val="22"/>
          <w:szCs w:val="22"/>
          <w:lang w:val="en-US"/>
        </w:rPr>
      </w:pPr>
    </w:p>
    <w:p w:rsidR="00BC3001" w:rsidRPr="00BC3001" w:rsidRDefault="00BC3001" w:rsidP="00BC3001">
      <w:pPr>
        <w:spacing w:after="120"/>
        <w:jc w:val="both"/>
        <w:rPr>
          <w:rFonts w:ascii="Tw Cen MT" w:hAnsi="Tw Cen MT"/>
          <w:sz w:val="22"/>
          <w:szCs w:val="22"/>
          <w:lang w:val="en-US"/>
        </w:rPr>
      </w:pPr>
    </w:p>
    <w:p w:rsidR="00BC3001" w:rsidRPr="00BC3001" w:rsidRDefault="00BC3001" w:rsidP="00BC3001">
      <w:pPr>
        <w:spacing w:after="120"/>
        <w:jc w:val="both"/>
        <w:rPr>
          <w:rFonts w:ascii="Tw Cen MT" w:hAnsi="Tw Cen MT"/>
          <w:sz w:val="22"/>
          <w:szCs w:val="22"/>
          <w:lang w:val="en-US"/>
        </w:rPr>
      </w:pPr>
    </w:p>
    <w:bookmarkStart w:id="46" w:name="Text24"/>
    <w:p w:rsidR="00BC3001" w:rsidRPr="00BC3001" w:rsidRDefault="00BC3001" w:rsidP="00BC3001">
      <w:pPr>
        <w:spacing w:after="120"/>
        <w:jc w:val="both"/>
        <w:rPr>
          <w:rFonts w:ascii="Tw Cen MT" w:hAnsi="Tw Cen MT"/>
          <w:sz w:val="22"/>
          <w:szCs w:val="22"/>
          <w:lang w:val="en-GB"/>
        </w:rPr>
      </w:pPr>
      <w:r w:rsidRPr="00BC3001">
        <w:rPr>
          <w:rFonts w:ascii="Tw Cen MT" w:hAnsi="Tw Cen MT"/>
          <w:sz w:val="22"/>
          <w:szCs w:val="22"/>
          <w:lang w:val="en-GB"/>
        </w:rPr>
        <w:fldChar w:fldCharType="begin">
          <w:ffData>
            <w:name w:val="Text24"/>
            <w:enabled/>
            <w:calcOnExit w:val="0"/>
            <w:textInput>
              <w:default w:val="Your name"/>
            </w:textInput>
          </w:ffData>
        </w:fldChar>
      </w:r>
      <w:r w:rsidRPr="00BC3001">
        <w:rPr>
          <w:rFonts w:ascii="Tw Cen MT" w:hAnsi="Tw Cen MT"/>
          <w:sz w:val="22"/>
          <w:szCs w:val="22"/>
          <w:lang w:val="en-GB"/>
        </w:rPr>
        <w:instrText xml:space="preserve"> FORMTEXT </w:instrText>
      </w:r>
      <w:r w:rsidRPr="00BC3001">
        <w:rPr>
          <w:rFonts w:ascii="Tw Cen MT" w:hAnsi="Tw Cen MT"/>
          <w:sz w:val="22"/>
          <w:szCs w:val="22"/>
          <w:lang w:val="en-GB"/>
        </w:rPr>
      </w:r>
      <w:r w:rsidRPr="00BC3001">
        <w:rPr>
          <w:rFonts w:ascii="Tw Cen MT" w:hAnsi="Tw Cen MT"/>
          <w:sz w:val="22"/>
          <w:szCs w:val="22"/>
          <w:lang w:val="en-GB"/>
        </w:rPr>
        <w:fldChar w:fldCharType="separate"/>
      </w:r>
      <w:r w:rsidRPr="00BC3001">
        <w:rPr>
          <w:rFonts w:ascii="Tw Cen MT" w:hAnsi="Tw Cen MT"/>
          <w:sz w:val="22"/>
          <w:szCs w:val="22"/>
          <w:lang w:val="en-GB"/>
        </w:rPr>
        <w:t>Your name</w:t>
      </w:r>
      <w:r w:rsidRPr="00BC3001">
        <w:rPr>
          <w:rFonts w:ascii="Tw Cen MT" w:hAnsi="Tw Cen MT"/>
          <w:sz w:val="22"/>
          <w:szCs w:val="22"/>
        </w:rPr>
        <w:fldChar w:fldCharType="end"/>
      </w:r>
      <w:bookmarkEnd w:id="46"/>
    </w:p>
    <w:p w:rsidR="00BC3001" w:rsidRPr="00DC3E63" w:rsidRDefault="00BC3001" w:rsidP="004B0E18">
      <w:pPr>
        <w:spacing w:after="120" w:line="360" w:lineRule="auto"/>
        <w:jc w:val="both"/>
      </w:pPr>
    </w:p>
    <w:sectPr w:rsidR="00BC3001" w:rsidRPr="00DC3E63" w:rsidSect="00B73E31">
      <w:footerReference w:type="default" r:id="rId7"/>
      <w:pgSz w:w="11909" w:h="16834" w:code="9"/>
      <w:pgMar w:top="1134" w:right="992" w:bottom="1134"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E29" w:rsidRDefault="00BC7E29">
      <w:r>
        <w:separator/>
      </w:r>
    </w:p>
  </w:endnote>
  <w:endnote w:type="continuationSeparator" w:id="0">
    <w:p w:rsidR="00BC7E29" w:rsidRDefault="00BC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373" w:rsidRPr="00B73E31" w:rsidRDefault="00755373" w:rsidP="00684440">
    <w:pPr>
      <w:pStyle w:val="Footer"/>
      <w:pBdr>
        <w:top w:val="single" w:sz="4" w:space="1" w:color="auto"/>
      </w:pBdr>
      <w:tabs>
        <w:tab w:val="clear" w:pos="4153"/>
        <w:tab w:val="clear" w:pos="8306"/>
        <w:tab w:val="center" w:pos="5103"/>
        <w:tab w:val="right" w:pos="9923"/>
        <w:tab w:val="right" w:pos="14601"/>
      </w:tabs>
      <w:ind w:right="2"/>
      <w:rPr>
        <w:rFonts w:ascii="Tw Cen MT" w:hAnsi="Tw Cen MT"/>
        <w:sz w:val="20"/>
      </w:rPr>
    </w:pPr>
    <w:r w:rsidRPr="003859FE">
      <w:rPr>
        <w:rFonts w:ascii="Tw Cen MT" w:hAnsi="Tw Cen MT"/>
        <w:sz w:val="20"/>
      </w:rPr>
      <w:t>WCT Guidelines</w:t>
    </w:r>
    <w:r>
      <w:rPr>
        <w:rFonts w:ascii="Tw Cen MT" w:hAnsi="Tw Cen MT"/>
        <w:sz w:val="20"/>
      </w:rPr>
      <w:tab/>
      <w:t>1 October 2011</w:t>
    </w:r>
    <w:r>
      <w:rPr>
        <w:rFonts w:ascii="Tw Cen MT" w:hAnsi="Tw Cen MT"/>
        <w:sz w:val="20"/>
      </w:rPr>
      <w:tab/>
    </w:r>
    <w:r w:rsidRPr="00B73E31">
      <w:rPr>
        <w:rStyle w:val="PageNumber"/>
        <w:rFonts w:ascii="Tw Cen MT" w:hAnsi="Tw Cen MT"/>
        <w:sz w:val="20"/>
      </w:rPr>
      <w:fldChar w:fldCharType="begin"/>
    </w:r>
    <w:r w:rsidRPr="00B73E31">
      <w:rPr>
        <w:rStyle w:val="PageNumber"/>
        <w:rFonts w:ascii="Tw Cen MT" w:hAnsi="Tw Cen MT"/>
        <w:sz w:val="20"/>
      </w:rPr>
      <w:instrText xml:space="preserve"> PAGE </w:instrText>
    </w:r>
    <w:r w:rsidRPr="00B73E31">
      <w:rPr>
        <w:rStyle w:val="PageNumber"/>
        <w:rFonts w:ascii="Tw Cen MT" w:hAnsi="Tw Cen MT"/>
        <w:sz w:val="20"/>
      </w:rPr>
      <w:fldChar w:fldCharType="separate"/>
    </w:r>
    <w:r w:rsidR="0000698A">
      <w:rPr>
        <w:rStyle w:val="PageNumber"/>
        <w:rFonts w:ascii="Tw Cen MT" w:hAnsi="Tw Cen MT"/>
        <w:noProof/>
        <w:sz w:val="20"/>
      </w:rPr>
      <w:t>2</w:t>
    </w:r>
    <w:r w:rsidRPr="00B73E31">
      <w:rPr>
        <w:rStyle w:val="PageNumber"/>
        <w:rFonts w:ascii="Tw Cen MT" w:hAnsi="Tw Cen MT"/>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E29" w:rsidRDefault="00BC7E29">
      <w:r>
        <w:separator/>
      </w:r>
    </w:p>
  </w:footnote>
  <w:footnote w:type="continuationSeparator" w:id="0">
    <w:p w:rsidR="00BC7E29" w:rsidRDefault="00BC7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2pt" o:bullet="t">
        <v:imagedata r:id="rId1" o:title=""/>
      </v:shape>
    </w:pict>
  </w:numPicBullet>
  <w:abstractNum w:abstractNumId="0" w15:restartNumberingAfterBreak="0">
    <w:nsid w:val="010C5218"/>
    <w:multiLevelType w:val="multilevel"/>
    <w:tmpl w:val="3862950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w Cen MT" w:hAnsi="Tw Cen MT" w:hint="default"/>
      </w:rPr>
    </w:lvl>
    <w:lvl w:ilvl="2">
      <w:start w:val="1"/>
      <w:numFmt w:val="decimal"/>
      <w:lvlText w:val="%1.%2.%3"/>
      <w:lvlJc w:val="left"/>
      <w:pPr>
        <w:tabs>
          <w:tab w:val="num" w:pos="720"/>
        </w:tabs>
        <w:ind w:left="720" w:hanging="720"/>
      </w:pPr>
      <w:rPr>
        <w:rFonts w:ascii="Tw Cen MT" w:hAnsi="Tw Cen MT"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1664D9"/>
    <w:multiLevelType w:val="multilevel"/>
    <w:tmpl w:val="E16CA48E"/>
    <w:lvl w:ilvl="0">
      <w:start w:val="4"/>
      <w:numFmt w:val="decimal"/>
      <w:lvlText w:val="%1"/>
      <w:lvlJc w:val="left"/>
      <w:pPr>
        <w:tabs>
          <w:tab w:val="num" w:pos="360"/>
        </w:tabs>
        <w:ind w:left="360" w:hanging="360"/>
      </w:pPr>
      <w:rPr>
        <w:rFonts w:ascii="Tw Cen MT" w:hAnsi="Tw Cen MT" w:hint="default"/>
      </w:rPr>
    </w:lvl>
    <w:lvl w:ilvl="1">
      <w:start w:val="1"/>
      <w:numFmt w:val="decimal"/>
      <w:lvlText w:val="5.%2"/>
      <w:lvlJc w:val="left"/>
      <w:pPr>
        <w:tabs>
          <w:tab w:val="num" w:pos="720"/>
        </w:tabs>
        <w:ind w:left="720" w:hanging="720"/>
      </w:pPr>
      <w:rPr>
        <w:rFonts w:ascii="Tw Cen MT" w:hAnsi="Tw Cen MT" w:hint="default"/>
        <w:sz w:val="22"/>
        <w:szCs w:val="22"/>
      </w:rPr>
    </w:lvl>
    <w:lvl w:ilvl="2">
      <w:start w:val="1"/>
      <w:numFmt w:val="decimal"/>
      <w:lvlText w:val="5.%2.%3"/>
      <w:lvlJc w:val="left"/>
      <w:pPr>
        <w:tabs>
          <w:tab w:val="num" w:pos="720"/>
        </w:tabs>
        <w:ind w:left="720" w:hanging="720"/>
      </w:pPr>
      <w:rPr>
        <w:rFonts w:ascii="Tw Cen MT" w:hAnsi="Tw Cen MT" w:hint="default"/>
        <w:b w:val="0"/>
        <w:i w:val="0"/>
        <w:sz w:val="23"/>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6CC6903"/>
    <w:multiLevelType w:val="hybridMultilevel"/>
    <w:tmpl w:val="563491BC"/>
    <w:lvl w:ilvl="0" w:tplc="01E63CC2">
      <w:start w:val="1"/>
      <w:numFmt w:val="lowerRoman"/>
      <w:lvlText w:val="(%1)"/>
      <w:lvlJc w:val="left"/>
      <w:pPr>
        <w:tabs>
          <w:tab w:val="num" w:pos="1069"/>
        </w:tabs>
        <w:ind w:left="1069" w:hanging="720"/>
      </w:pPr>
      <w:rPr>
        <w:rFonts w:hint="default"/>
      </w:r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3" w15:restartNumberingAfterBreak="0">
    <w:nsid w:val="08136A4C"/>
    <w:multiLevelType w:val="hybridMultilevel"/>
    <w:tmpl w:val="75F0E8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93164"/>
    <w:multiLevelType w:val="hybridMultilevel"/>
    <w:tmpl w:val="08AC0D0E"/>
    <w:lvl w:ilvl="0" w:tplc="0C090001">
      <w:start w:val="1"/>
      <w:numFmt w:val="bullet"/>
      <w:lvlText w:val=""/>
      <w:lvlJc w:val="left"/>
      <w:pPr>
        <w:tabs>
          <w:tab w:val="num" w:pos="796"/>
        </w:tabs>
        <w:ind w:left="796" w:hanging="360"/>
      </w:pPr>
      <w:rPr>
        <w:rFonts w:ascii="Symbol" w:hAnsi="Symbol" w:hint="default"/>
      </w:rPr>
    </w:lvl>
    <w:lvl w:ilvl="1" w:tplc="04090003">
      <w:start w:val="1"/>
      <w:numFmt w:val="bullet"/>
      <w:lvlText w:val="o"/>
      <w:lvlJc w:val="left"/>
      <w:pPr>
        <w:tabs>
          <w:tab w:val="num" w:pos="1876"/>
        </w:tabs>
        <w:ind w:left="1876" w:hanging="360"/>
      </w:pPr>
      <w:rPr>
        <w:rFonts w:ascii="Courier New" w:hAnsi="Courier New" w:hint="default"/>
      </w:rPr>
    </w:lvl>
    <w:lvl w:ilvl="2" w:tplc="04090005">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0B6E2444"/>
    <w:multiLevelType w:val="singleLevel"/>
    <w:tmpl w:val="FC4A5EE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1649268D"/>
    <w:multiLevelType w:val="multilevel"/>
    <w:tmpl w:val="E1D89FC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423960"/>
    <w:multiLevelType w:val="hybridMultilevel"/>
    <w:tmpl w:val="9C421B28"/>
    <w:lvl w:ilvl="0" w:tplc="C22495DA">
      <w:start w:val="1"/>
      <w:numFmt w:val="lowerRoman"/>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CD54949"/>
    <w:multiLevelType w:val="hybridMultilevel"/>
    <w:tmpl w:val="50ECF6A0"/>
    <w:lvl w:ilvl="0" w:tplc="0C090001">
      <w:start w:val="1"/>
      <w:numFmt w:val="bullet"/>
      <w:lvlText w:val=""/>
      <w:lvlJc w:val="left"/>
      <w:pPr>
        <w:tabs>
          <w:tab w:val="num" w:pos="1429"/>
        </w:tabs>
        <w:ind w:left="1429" w:hanging="360"/>
      </w:pPr>
      <w:rPr>
        <w:rFonts w:ascii="Symbol" w:hAnsi="Symbol" w:hint="default"/>
      </w:rPr>
    </w:lvl>
    <w:lvl w:ilvl="1" w:tplc="0C090003">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3A35156"/>
    <w:multiLevelType w:val="hybridMultilevel"/>
    <w:tmpl w:val="6A640298"/>
    <w:lvl w:ilvl="0" w:tplc="F59AD48A">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72F3F"/>
    <w:multiLevelType w:val="multilevel"/>
    <w:tmpl w:val="710C4438"/>
    <w:lvl w:ilvl="0">
      <w:start w:val="5"/>
      <w:numFmt w:val="decimal"/>
      <w:lvlText w:val="%1"/>
      <w:lvlJc w:val="left"/>
      <w:pPr>
        <w:tabs>
          <w:tab w:val="num" w:pos="720"/>
        </w:tabs>
        <w:ind w:left="720" w:hanging="720"/>
      </w:pPr>
      <w:rPr>
        <w:rFonts w:hint="default"/>
        <w:b w:val="0"/>
      </w:rPr>
    </w:lvl>
    <w:lvl w:ilvl="1">
      <w:start w:val="9"/>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26350896"/>
    <w:multiLevelType w:val="multilevel"/>
    <w:tmpl w:val="2C7E664A"/>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997"/>
        </w:tabs>
        <w:ind w:left="997" w:hanging="855"/>
      </w:pPr>
      <w:rPr>
        <w:rFonts w:ascii="Tw Cen MT" w:hAnsi="Tw Cen MT"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3F3C25"/>
    <w:multiLevelType w:val="hybridMultilevel"/>
    <w:tmpl w:val="2C84341A"/>
    <w:lvl w:ilvl="0" w:tplc="582266EE">
      <w:start w:val="1"/>
      <w:numFmt w:val="lowerRoman"/>
      <w:lvlText w:val="(%1)"/>
      <w:lvlJc w:val="left"/>
      <w:pPr>
        <w:tabs>
          <w:tab w:val="num" w:pos="3130"/>
        </w:tabs>
        <w:ind w:left="3130" w:hanging="720"/>
      </w:pPr>
      <w:rPr>
        <w:rFonts w:ascii="Tw Cen MT" w:hAnsi="Tw Cen MT" w:hint="default"/>
        <w:b w:val="0"/>
        <w:color w:val="auto"/>
      </w:rPr>
    </w:lvl>
    <w:lvl w:ilvl="1" w:tplc="04090019" w:tentative="1">
      <w:start w:val="1"/>
      <w:numFmt w:val="lowerLetter"/>
      <w:lvlText w:val="%2."/>
      <w:lvlJc w:val="left"/>
      <w:pPr>
        <w:tabs>
          <w:tab w:val="num" w:pos="3490"/>
        </w:tabs>
        <w:ind w:left="3490" w:hanging="360"/>
      </w:pPr>
    </w:lvl>
    <w:lvl w:ilvl="2" w:tplc="0409001B" w:tentative="1">
      <w:start w:val="1"/>
      <w:numFmt w:val="lowerRoman"/>
      <w:lvlText w:val="%3."/>
      <w:lvlJc w:val="right"/>
      <w:pPr>
        <w:tabs>
          <w:tab w:val="num" w:pos="4210"/>
        </w:tabs>
        <w:ind w:left="4210" w:hanging="180"/>
      </w:pPr>
    </w:lvl>
    <w:lvl w:ilvl="3" w:tplc="0409000F" w:tentative="1">
      <w:start w:val="1"/>
      <w:numFmt w:val="decimal"/>
      <w:lvlText w:val="%4."/>
      <w:lvlJc w:val="left"/>
      <w:pPr>
        <w:tabs>
          <w:tab w:val="num" w:pos="4930"/>
        </w:tabs>
        <w:ind w:left="4930" w:hanging="360"/>
      </w:pPr>
    </w:lvl>
    <w:lvl w:ilvl="4" w:tplc="04090019" w:tentative="1">
      <w:start w:val="1"/>
      <w:numFmt w:val="lowerLetter"/>
      <w:lvlText w:val="%5."/>
      <w:lvlJc w:val="left"/>
      <w:pPr>
        <w:tabs>
          <w:tab w:val="num" w:pos="5650"/>
        </w:tabs>
        <w:ind w:left="5650" w:hanging="360"/>
      </w:pPr>
    </w:lvl>
    <w:lvl w:ilvl="5" w:tplc="0409001B" w:tentative="1">
      <w:start w:val="1"/>
      <w:numFmt w:val="lowerRoman"/>
      <w:lvlText w:val="%6."/>
      <w:lvlJc w:val="right"/>
      <w:pPr>
        <w:tabs>
          <w:tab w:val="num" w:pos="6370"/>
        </w:tabs>
        <w:ind w:left="6370" w:hanging="180"/>
      </w:pPr>
    </w:lvl>
    <w:lvl w:ilvl="6" w:tplc="0409000F" w:tentative="1">
      <w:start w:val="1"/>
      <w:numFmt w:val="decimal"/>
      <w:lvlText w:val="%7."/>
      <w:lvlJc w:val="left"/>
      <w:pPr>
        <w:tabs>
          <w:tab w:val="num" w:pos="7090"/>
        </w:tabs>
        <w:ind w:left="7090" w:hanging="360"/>
      </w:pPr>
    </w:lvl>
    <w:lvl w:ilvl="7" w:tplc="04090019" w:tentative="1">
      <w:start w:val="1"/>
      <w:numFmt w:val="lowerLetter"/>
      <w:lvlText w:val="%8."/>
      <w:lvlJc w:val="left"/>
      <w:pPr>
        <w:tabs>
          <w:tab w:val="num" w:pos="7810"/>
        </w:tabs>
        <w:ind w:left="7810" w:hanging="360"/>
      </w:pPr>
    </w:lvl>
    <w:lvl w:ilvl="8" w:tplc="0409001B" w:tentative="1">
      <w:start w:val="1"/>
      <w:numFmt w:val="lowerRoman"/>
      <w:lvlText w:val="%9."/>
      <w:lvlJc w:val="right"/>
      <w:pPr>
        <w:tabs>
          <w:tab w:val="num" w:pos="8530"/>
        </w:tabs>
        <w:ind w:left="8530" w:hanging="180"/>
      </w:pPr>
    </w:lvl>
  </w:abstractNum>
  <w:abstractNum w:abstractNumId="13" w15:restartNumberingAfterBreak="0">
    <w:nsid w:val="28B71F3B"/>
    <w:multiLevelType w:val="singleLevel"/>
    <w:tmpl w:val="7FB81F66"/>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29CA6C2C"/>
    <w:multiLevelType w:val="hybridMultilevel"/>
    <w:tmpl w:val="7BE0CE3C"/>
    <w:lvl w:ilvl="0" w:tplc="90DE0A84">
      <w:start w:val="1"/>
      <w:numFmt w:val="lowerRoman"/>
      <w:lvlText w:val="(%1)"/>
      <w:lvlJc w:val="right"/>
      <w:pPr>
        <w:tabs>
          <w:tab w:val="num" w:pos="900"/>
        </w:tabs>
        <w:ind w:left="900" w:hanging="180"/>
      </w:pPr>
      <w:rPr>
        <w:rFonts w:hint="default"/>
      </w:rPr>
    </w:lvl>
    <w:lvl w:ilvl="1" w:tplc="237A6A0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9028F6B8">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8B5EE1"/>
    <w:multiLevelType w:val="hybridMultilevel"/>
    <w:tmpl w:val="D37E1C70"/>
    <w:lvl w:ilvl="0" w:tplc="08C6100A">
      <w:start w:val="1"/>
      <w:numFmt w:val="low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15:restartNumberingAfterBreak="0">
    <w:nsid w:val="2C0C0DDB"/>
    <w:multiLevelType w:val="multilevel"/>
    <w:tmpl w:val="58E0E8A4"/>
    <w:lvl w:ilvl="0">
      <w:start w:val="4"/>
      <w:numFmt w:val="decimal"/>
      <w:lvlText w:val="%1"/>
      <w:lvlJc w:val="left"/>
      <w:pPr>
        <w:tabs>
          <w:tab w:val="num" w:pos="360"/>
        </w:tabs>
        <w:ind w:left="360" w:hanging="360"/>
      </w:pPr>
      <w:rPr>
        <w:rFonts w:ascii="Tw Cen MT" w:hAnsi="Tw Cen MT" w:hint="default"/>
      </w:rPr>
    </w:lvl>
    <w:lvl w:ilvl="1">
      <w:start w:val="1"/>
      <w:numFmt w:val="decimal"/>
      <w:lvlText w:val="%1.%2"/>
      <w:lvlJc w:val="left"/>
      <w:pPr>
        <w:tabs>
          <w:tab w:val="num" w:pos="720"/>
        </w:tabs>
        <w:ind w:left="720" w:hanging="720"/>
      </w:pPr>
      <w:rPr>
        <w:rFonts w:ascii="Tw Cen MT" w:hAnsi="Tw Cen MT"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2C0C15C6"/>
    <w:multiLevelType w:val="singleLevel"/>
    <w:tmpl w:val="7FB81F66"/>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2F440F65"/>
    <w:multiLevelType w:val="hybridMultilevel"/>
    <w:tmpl w:val="137E0532"/>
    <w:lvl w:ilvl="0" w:tplc="16D449C8">
      <w:start w:val="1"/>
      <w:numFmt w:val="lowerRoman"/>
      <w:lvlText w:val="(%1)"/>
      <w:lvlJc w:val="left"/>
      <w:pPr>
        <w:tabs>
          <w:tab w:val="num" w:pos="2847"/>
        </w:tabs>
        <w:ind w:left="2847" w:hanging="720"/>
      </w:pPr>
      <w:rPr>
        <w:rFonts w:hint="default"/>
      </w:rPr>
    </w:lvl>
    <w:lvl w:ilvl="1" w:tplc="04090019">
      <w:start w:val="1"/>
      <w:numFmt w:val="lowerLetter"/>
      <w:lvlText w:val="%2."/>
      <w:lvlJc w:val="left"/>
      <w:pPr>
        <w:tabs>
          <w:tab w:val="num" w:pos="3207"/>
        </w:tabs>
        <w:ind w:left="3207" w:hanging="360"/>
      </w:pPr>
    </w:lvl>
    <w:lvl w:ilvl="2" w:tplc="0409001B">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19" w15:restartNumberingAfterBreak="0">
    <w:nsid w:val="3200610D"/>
    <w:multiLevelType w:val="hybridMultilevel"/>
    <w:tmpl w:val="B7221E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67CBF"/>
    <w:multiLevelType w:val="singleLevel"/>
    <w:tmpl w:val="7FB81F66"/>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3CFF35CD"/>
    <w:multiLevelType w:val="singleLevel"/>
    <w:tmpl w:val="7FB81F66"/>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3DCE44AC"/>
    <w:multiLevelType w:val="multilevel"/>
    <w:tmpl w:val="8E143502"/>
    <w:lvl w:ilvl="0">
      <w:start w:val="4"/>
      <w:numFmt w:val="decimal"/>
      <w:lvlText w:val="%1"/>
      <w:lvlJc w:val="left"/>
      <w:pPr>
        <w:tabs>
          <w:tab w:val="num" w:pos="360"/>
        </w:tabs>
        <w:ind w:left="360" w:hanging="360"/>
      </w:pPr>
      <w:rPr>
        <w:rFonts w:hint="default"/>
        <w:color w:val="auto"/>
      </w:rPr>
    </w:lvl>
    <w:lvl w:ilvl="1">
      <w:start w:val="26"/>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3" w15:restartNumberingAfterBreak="0">
    <w:nsid w:val="415A6C49"/>
    <w:multiLevelType w:val="singleLevel"/>
    <w:tmpl w:val="7FB81F66"/>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423A7C5F"/>
    <w:multiLevelType w:val="multilevel"/>
    <w:tmpl w:val="44A4B22C"/>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5633405"/>
    <w:multiLevelType w:val="hybridMultilevel"/>
    <w:tmpl w:val="0BE47CBE"/>
    <w:lvl w:ilvl="0" w:tplc="7AB260E8">
      <w:start w:val="1"/>
      <w:numFmt w:val="lowerRoman"/>
      <w:lvlText w:val="(%1)"/>
      <w:lvlJc w:val="left"/>
      <w:pPr>
        <w:tabs>
          <w:tab w:val="num" w:pos="2847"/>
        </w:tabs>
        <w:ind w:left="2847" w:hanging="720"/>
      </w:pPr>
      <w:rPr>
        <w:rFonts w:hint="default"/>
      </w:rPr>
    </w:lvl>
    <w:lvl w:ilvl="1" w:tplc="04090019" w:tentative="1">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26" w15:restartNumberingAfterBreak="0">
    <w:nsid w:val="49371388"/>
    <w:multiLevelType w:val="hybridMultilevel"/>
    <w:tmpl w:val="DF624920"/>
    <w:lvl w:ilvl="0" w:tplc="45AC40CA">
      <w:start w:val="1"/>
      <w:numFmt w:val="lowerLetter"/>
      <w:lvlText w:val="(%1)"/>
      <w:lvlJc w:val="left"/>
      <w:pPr>
        <w:tabs>
          <w:tab w:val="num" w:pos="1804"/>
        </w:tabs>
        <w:ind w:left="1804" w:hanging="360"/>
      </w:pPr>
      <w:rPr>
        <w:rFonts w:hint="default"/>
      </w:rPr>
    </w:lvl>
    <w:lvl w:ilvl="1" w:tplc="04090019" w:tentative="1">
      <w:start w:val="1"/>
      <w:numFmt w:val="lowerLetter"/>
      <w:lvlText w:val="%2."/>
      <w:lvlJc w:val="left"/>
      <w:pPr>
        <w:tabs>
          <w:tab w:val="num" w:pos="2524"/>
        </w:tabs>
        <w:ind w:left="2524" w:hanging="360"/>
      </w:pPr>
    </w:lvl>
    <w:lvl w:ilvl="2" w:tplc="0409001B" w:tentative="1">
      <w:start w:val="1"/>
      <w:numFmt w:val="lowerRoman"/>
      <w:lvlText w:val="%3."/>
      <w:lvlJc w:val="right"/>
      <w:pPr>
        <w:tabs>
          <w:tab w:val="num" w:pos="3244"/>
        </w:tabs>
        <w:ind w:left="3244" w:hanging="180"/>
      </w:pPr>
    </w:lvl>
    <w:lvl w:ilvl="3" w:tplc="0409000F" w:tentative="1">
      <w:start w:val="1"/>
      <w:numFmt w:val="decimal"/>
      <w:lvlText w:val="%4."/>
      <w:lvlJc w:val="left"/>
      <w:pPr>
        <w:tabs>
          <w:tab w:val="num" w:pos="3964"/>
        </w:tabs>
        <w:ind w:left="3964" w:hanging="360"/>
      </w:pPr>
    </w:lvl>
    <w:lvl w:ilvl="4" w:tplc="04090019" w:tentative="1">
      <w:start w:val="1"/>
      <w:numFmt w:val="lowerLetter"/>
      <w:lvlText w:val="%5."/>
      <w:lvlJc w:val="left"/>
      <w:pPr>
        <w:tabs>
          <w:tab w:val="num" w:pos="4684"/>
        </w:tabs>
        <w:ind w:left="4684" w:hanging="360"/>
      </w:pPr>
    </w:lvl>
    <w:lvl w:ilvl="5" w:tplc="0409001B" w:tentative="1">
      <w:start w:val="1"/>
      <w:numFmt w:val="lowerRoman"/>
      <w:lvlText w:val="%6."/>
      <w:lvlJc w:val="right"/>
      <w:pPr>
        <w:tabs>
          <w:tab w:val="num" w:pos="5404"/>
        </w:tabs>
        <w:ind w:left="5404" w:hanging="180"/>
      </w:pPr>
    </w:lvl>
    <w:lvl w:ilvl="6" w:tplc="0409000F" w:tentative="1">
      <w:start w:val="1"/>
      <w:numFmt w:val="decimal"/>
      <w:lvlText w:val="%7."/>
      <w:lvlJc w:val="left"/>
      <w:pPr>
        <w:tabs>
          <w:tab w:val="num" w:pos="6124"/>
        </w:tabs>
        <w:ind w:left="6124" w:hanging="360"/>
      </w:pPr>
    </w:lvl>
    <w:lvl w:ilvl="7" w:tplc="04090019" w:tentative="1">
      <w:start w:val="1"/>
      <w:numFmt w:val="lowerLetter"/>
      <w:lvlText w:val="%8."/>
      <w:lvlJc w:val="left"/>
      <w:pPr>
        <w:tabs>
          <w:tab w:val="num" w:pos="6844"/>
        </w:tabs>
        <w:ind w:left="6844" w:hanging="360"/>
      </w:pPr>
    </w:lvl>
    <w:lvl w:ilvl="8" w:tplc="0409001B" w:tentative="1">
      <w:start w:val="1"/>
      <w:numFmt w:val="lowerRoman"/>
      <w:lvlText w:val="%9."/>
      <w:lvlJc w:val="right"/>
      <w:pPr>
        <w:tabs>
          <w:tab w:val="num" w:pos="7564"/>
        </w:tabs>
        <w:ind w:left="7564" w:hanging="180"/>
      </w:pPr>
    </w:lvl>
  </w:abstractNum>
  <w:abstractNum w:abstractNumId="27" w15:restartNumberingAfterBreak="0">
    <w:nsid w:val="49742421"/>
    <w:multiLevelType w:val="hybridMultilevel"/>
    <w:tmpl w:val="ABFA3E76"/>
    <w:lvl w:ilvl="0" w:tplc="245C47F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9A91FAC"/>
    <w:multiLevelType w:val="singleLevel"/>
    <w:tmpl w:val="7FB81F66"/>
    <w:lvl w:ilvl="0">
      <w:start w:val="1"/>
      <w:numFmt w:val="bullet"/>
      <w:lvlText w:val=""/>
      <w:lvlJc w:val="left"/>
      <w:pPr>
        <w:tabs>
          <w:tab w:val="num" w:pos="432"/>
        </w:tabs>
        <w:ind w:left="432" w:hanging="432"/>
      </w:pPr>
      <w:rPr>
        <w:rFonts w:ascii="Symbol" w:hAnsi="Symbol" w:hint="default"/>
      </w:rPr>
    </w:lvl>
  </w:abstractNum>
  <w:abstractNum w:abstractNumId="29" w15:restartNumberingAfterBreak="0">
    <w:nsid w:val="4C2F764A"/>
    <w:multiLevelType w:val="singleLevel"/>
    <w:tmpl w:val="7FB81F66"/>
    <w:lvl w:ilvl="0">
      <w:start w:val="1"/>
      <w:numFmt w:val="bullet"/>
      <w:lvlText w:val=""/>
      <w:lvlJc w:val="left"/>
      <w:pPr>
        <w:tabs>
          <w:tab w:val="num" w:pos="432"/>
        </w:tabs>
        <w:ind w:left="432" w:hanging="432"/>
      </w:pPr>
      <w:rPr>
        <w:rFonts w:ascii="Symbol" w:hAnsi="Symbol" w:hint="default"/>
      </w:rPr>
    </w:lvl>
  </w:abstractNum>
  <w:abstractNum w:abstractNumId="30" w15:restartNumberingAfterBreak="0">
    <w:nsid w:val="4D142F4D"/>
    <w:multiLevelType w:val="hybridMultilevel"/>
    <w:tmpl w:val="D7C2A80A"/>
    <w:lvl w:ilvl="0" w:tplc="04826862">
      <w:start w:val="1"/>
      <w:numFmt w:val="lowerRoman"/>
      <w:lvlText w:val="(%1)"/>
      <w:lvlJc w:val="left"/>
      <w:pPr>
        <w:tabs>
          <w:tab w:val="num" w:pos="3130"/>
        </w:tabs>
        <w:ind w:left="3130" w:hanging="720"/>
      </w:pPr>
      <w:rPr>
        <w:rFonts w:ascii="Tw Cen MT" w:hAnsi="Tw Cen MT" w:hint="default"/>
        <w:b w:val="0"/>
        <w:color w:val="auto"/>
        <w:sz w:val="22"/>
        <w:szCs w:val="22"/>
      </w:rPr>
    </w:lvl>
    <w:lvl w:ilvl="1" w:tplc="04090019">
      <w:start w:val="1"/>
      <w:numFmt w:val="lowerLetter"/>
      <w:lvlText w:val="%2."/>
      <w:lvlJc w:val="left"/>
      <w:pPr>
        <w:tabs>
          <w:tab w:val="num" w:pos="1440"/>
        </w:tabs>
        <w:ind w:left="1440" w:hanging="360"/>
      </w:pPr>
    </w:lvl>
    <w:lvl w:ilvl="2" w:tplc="77F2ED7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EC2878"/>
    <w:multiLevelType w:val="multilevel"/>
    <w:tmpl w:val="96D86CBA"/>
    <w:lvl w:ilvl="0">
      <w:start w:val="5"/>
      <w:numFmt w:val="decimal"/>
      <w:lvlText w:val="%1"/>
      <w:lvlJc w:val="left"/>
      <w:pPr>
        <w:tabs>
          <w:tab w:val="num" w:pos="990"/>
        </w:tabs>
        <w:ind w:left="990" w:hanging="990"/>
      </w:pPr>
      <w:rPr>
        <w:rFonts w:hint="default"/>
        <w:b w:val="0"/>
        <w:color w:val="auto"/>
      </w:rPr>
    </w:lvl>
    <w:lvl w:ilvl="1">
      <w:start w:val="3"/>
      <w:numFmt w:val="decimal"/>
      <w:lvlText w:val="%1.%2"/>
      <w:lvlJc w:val="left"/>
      <w:pPr>
        <w:tabs>
          <w:tab w:val="num" w:pos="1344"/>
        </w:tabs>
        <w:ind w:left="1344" w:hanging="990"/>
      </w:pPr>
      <w:rPr>
        <w:rFonts w:hint="default"/>
        <w:b w:val="0"/>
        <w:color w:val="auto"/>
      </w:rPr>
    </w:lvl>
    <w:lvl w:ilvl="2">
      <w:start w:val="2"/>
      <w:numFmt w:val="decimal"/>
      <w:lvlText w:val="%1.%2.%3"/>
      <w:lvlJc w:val="left"/>
      <w:pPr>
        <w:tabs>
          <w:tab w:val="num" w:pos="1698"/>
        </w:tabs>
        <w:ind w:left="1698" w:hanging="990"/>
      </w:pPr>
      <w:rPr>
        <w:rFonts w:hint="default"/>
        <w:b w:val="0"/>
        <w:color w:val="auto"/>
      </w:rPr>
    </w:lvl>
    <w:lvl w:ilvl="3">
      <w:start w:val="1"/>
      <w:numFmt w:val="decimal"/>
      <w:lvlText w:val="%1.%2.%3.%4"/>
      <w:lvlJc w:val="left"/>
      <w:pPr>
        <w:tabs>
          <w:tab w:val="num" w:pos="2052"/>
        </w:tabs>
        <w:ind w:left="2052" w:hanging="990"/>
      </w:pPr>
      <w:rPr>
        <w:rFonts w:hint="default"/>
        <w:b w:val="0"/>
        <w:color w:val="auto"/>
      </w:rPr>
    </w:lvl>
    <w:lvl w:ilvl="4">
      <w:start w:val="1"/>
      <w:numFmt w:val="decimal"/>
      <w:lvlText w:val="%1.%2.%3.%4.%5"/>
      <w:lvlJc w:val="left"/>
      <w:pPr>
        <w:tabs>
          <w:tab w:val="num" w:pos="2496"/>
        </w:tabs>
        <w:ind w:left="2496" w:hanging="1080"/>
      </w:pPr>
      <w:rPr>
        <w:rFonts w:hint="default"/>
        <w:b w:val="0"/>
        <w:color w:val="auto"/>
      </w:rPr>
    </w:lvl>
    <w:lvl w:ilvl="5">
      <w:start w:val="1"/>
      <w:numFmt w:val="decimal"/>
      <w:lvlText w:val="%1.%2.%3.%4.%5.%6"/>
      <w:lvlJc w:val="left"/>
      <w:pPr>
        <w:tabs>
          <w:tab w:val="num" w:pos="2850"/>
        </w:tabs>
        <w:ind w:left="2850" w:hanging="1080"/>
      </w:pPr>
      <w:rPr>
        <w:rFonts w:hint="default"/>
        <w:b w:val="0"/>
        <w:color w:val="auto"/>
      </w:rPr>
    </w:lvl>
    <w:lvl w:ilvl="6">
      <w:start w:val="1"/>
      <w:numFmt w:val="decimal"/>
      <w:lvlText w:val="%1.%2.%3.%4.%5.%6.%7"/>
      <w:lvlJc w:val="left"/>
      <w:pPr>
        <w:tabs>
          <w:tab w:val="num" w:pos="3564"/>
        </w:tabs>
        <w:ind w:left="3564" w:hanging="1440"/>
      </w:pPr>
      <w:rPr>
        <w:rFonts w:hint="default"/>
        <w:b w:val="0"/>
        <w:color w:val="auto"/>
      </w:rPr>
    </w:lvl>
    <w:lvl w:ilvl="7">
      <w:start w:val="1"/>
      <w:numFmt w:val="decimal"/>
      <w:lvlText w:val="%1.%2.%3.%4.%5.%6.%7.%8"/>
      <w:lvlJc w:val="left"/>
      <w:pPr>
        <w:tabs>
          <w:tab w:val="num" w:pos="3918"/>
        </w:tabs>
        <w:ind w:left="3918" w:hanging="1440"/>
      </w:pPr>
      <w:rPr>
        <w:rFonts w:hint="default"/>
        <w:b w:val="0"/>
        <w:color w:val="auto"/>
      </w:rPr>
    </w:lvl>
    <w:lvl w:ilvl="8">
      <w:start w:val="1"/>
      <w:numFmt w:val="decimal"/>
      <w:lvlText w:val="%1.%2.%3.%4.%5.%6.%7.%8.%9"/>
      <w:lvlJc w:val="left"/>
      <w:pPr>
        <w:tabs>
          <w:tab w:val="num" w:pos="4632"/>
        </w:tabs>
        <w:ind w:left="4632" w:hanging="1800"/>
      </w:pPr>
      <w:rPr>
        <w:rFonts w:hint="default"/>
        <w:b w:val="0"/>
        <w:color w:val="auto"/>
      </w:rPr>
    </w:lvl>
  </w:abstractNum>
  <w:abstractNum w:abstractNumId="32" w15:restartNumberingAfterBreak="0">
    <w:nsid w:val="545209B1"/>
    <w:multiLevelType w:val="hybridMultilevel"/>
    <w:tmpl w:val="C4C41154"/>
    <w:lvl w:ilvl="0" w:tplc="93325896">
      <w:start w:val="1"/>
      <w:numFmt w:val="lowerRoman"/>
      <w:lvlText w:val="(%1)"/>
      <w:lvlJc w:val="left"/>
      <w:pPr>
        <w:tabs>
          <w:tab w:val="num" w:pos="1069"/>
        </w:tabs>
        <w:ind w:left="1069" w:hanging="720"/>
      </w:pPr>
      <w:rPr>
        <w:rFonts w:hint="default"/>
      </w:rPr>
    </w:lvl>
    <w:lvl w:ilvl="1" w:tplc="22BCD82A">
      <w:start w:val="1"/>
      <w:numFmt w:val="decimal"/>
      <w:lvlText w:val="%2."/>
      <w:lvlJc w:val="left"/>
      <w:pPr>
        <w:tabs>
          <w:tab w:val="num" w:pos="1429"/>
        </w:tabs>
        <w:ind w:left="1429" w:hanging="360"/>
      </w:pPr>
      <w:rPr>
        <w:rFonts w:hint="default"/>
      </w:r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33" w15:restartNumberingAfterBreak="0">
    <w:nsid w:val="576347F1"/>
    <w:multiLevelType w:val="singleLevel"/>
    <w:tmpl w:val="7FB81F66"/>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57703B95"/>
    <w:multiLevelType w:val="hybridMultilevel"/>
    <w:tmpl w:val="04B6FA5C"/>
    <w:lvl w:ilvl="0" w:tplc="F99690F8">
      <w:start w:val="9"/>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5" w15:restartNumberingAfterBreak="0">
    <w:nsid w:val="57C863BF"/>
    <w:multiLevelType w:val="hybridMultilevel"/>
    <w:tmpl w:val="DA80D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12508B"/>
    <w:multiLevelType w:val="hybridMultilevel"/>
    <w:tmpl w:val="3C56F89C"/>
    <w:lvl w:ilvl="0" w:tplc="90DE0A84">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031A8E"/>
    <w:multiLevelType w:val="multilevel"/>
    <w:tmpl w:val="B022A46A"/>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2E8240D"/>
    <w:multiLevelType w:val="hybridMultilevel"/>
    <w:tmpl w:val="8918E56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5D57BB4"/>
    <w:multiLevelType w:val="multilevel"/>
    <w:tmpl w:val="140442E0"/>
    <w:lvl w:ilvl="0">
      <w:start w:val="1"/>
      <w:numFmt w:val="decimal"/>
      <w:lvlText w:val="%1."/>
      <w:lvlJc w:val="left"/>
      <w:pPr>
        <w:tabs>
          <w:tab w:val="num" w:pos="360"/>
        </w:tabs>
        <w:ind w:left="360" w:hanging="360"/>
      </w:pPr>
    </w:lvl>
    <w:lvl w:ilvl="1">
      <w:start w:val="2"/>
      <w:numFmt w:val="decimal"/>
      <w:pStyle w:val="Normal"/>
      <w:isLgl/>
      <w:lvlText w:val="%1.%2"/>
      <w:lvlJc w:val="left"/>
      <w:pPr>
        <w:tabs>
          <w:tab w:val="num" w:pos="720"/>
        </w:tabs>
        <w:ind w:left="720" w:hanging="720"/>
      </w:pPr>
      <w:rPr>
        <w:rFonts w:hint="default"/>
      </w:rPr>
    </w:lvl>
    <w:lvl w:ilvl="2">
      <w:start w:val="1"/>
      <w:numFmt w:val="decimal"/>
      <w:pStyle w:val="Normal"/>
      <w:isLgl/>
      <w:lvlText w:val="%1.%2.%3"/>
      <w:lvlJc w:val="left"/>
      <w:pPr>
        <w:tabs>
          <w:tab w:val="num" w:pos="720"/>
        </w:tabs>
        <w:ind w:left="720" w:hanging="720"/>
      </w:pPr>
      <w:rPr>
        <w:rFonts w:hint="default"/>
      </w:rPr>
    </w:lvl>
    <w:lvl w:ilvl="3">
      <w:start w:val="1"/>
      <w:numFmt w:val="decimal"/>
      <w:pStyle w:val="Normal"/>
      <w:isLgl/>
      <w:lvlText w:val="%1.%2.%3.%4"/>
      <w:lvlJc w:val="left"/>
      <w:pPr>
        <w:tabs>
          <w:tab w:val="num" w:pos="720"/>
        </w:tabs>
        <w:ind w:left="720" w:hanging="720"/>
      </w:pPr>
      <w:rPr>
        <w:rFonts w:hint="default"/>
      </w:rPr>
    </w:lvl>
    <w:lvl w:ilvl="4">
      <w:start w:val="1"/>
      <w:numFmt w:val="decimal"/>
      <w:pStyle w:val="Normal"/>
      <w:isLgl/>
      <w:lvlText w:val="%1.%2.%3.%4.%5"/>
      <w:lvlJc w:val="left"/>
      <w:pPr>
        <w:tabs>
          <w:tab w:val="num" w:pos="1080"/>
        </w:tabs>
        <w:ind w:left="1080" w:hanging="1080"/>
      </w:pPr>
      <w:rPr>
        <w:rFonts w:hint="default"/>
      </w:rPr>
    </w:lvl>
    <w:lvl w:ilvl="5">
      <w:start w:val="1"/>
      <w:numFmt w:val="decimal"/>
      <w:pStyle w:val="Normal"/>
      <w:isLgl/>
      <w:lvlText w:val="%1.%2.%3.%4.%5.%6"/>
      <w:lvlJc w:val="left"/>
      <w:pPr>
        <w:tabs>
          <w:tab w:val="num" w:pos="1080"/>
        </w:tabs>
        <w:ind w:left="1080" w:hanging="1080"/>
      </w:pPr>
      <w:rPr>
        <w:rFonts w:hint="default"/>
      </w:rPr>
    </w:lvl>
    <w:lvl w:ilvl="6">
      <w:start w:val="1"/>
      <w:numFmt w:val="decimal"/>
      <w:pStyle w:val="Normal"/>
      <w:isLgl/>
      <w:lvlText w:val="%1.%2.%3.%4.%5.%6.%7"/>
      <w:lvlJc w:val="left"/>
      <w:pPr>
        <w:tabs>
          <w:tab w:val="num" w:pos="1440"/>
        </w:tabs>
        <w:ind w:left="1440" w:hanging="1440"/>
      </w:pPr>
      <w:rPr>
        <w:rFonts w:hint="default"/>
      </w:rPr>
    </w:lvl>
    <w:lvl w:ilvl="7">
      <w:start w:val="1"/>
      <w:numFmt w:val="decimal"/>
      <w:pStyle w:val="Normal"/>
      <w:isLgl/>
      <w:lvlText w:val="%1.%2.%3.%4.%5.%6.%7.%8"/>
      <w:lvlJc w:val="left"/>
      <w:pPr>
        <w:tabs>
          <w:tab w:val="num" w:pos="1440"/>
        </w:tabs>
        <w:ind w:left="1440" w:hanging="1440"/>
      </w:pPr>
      <w:rPr>
        <w:rFonts w:hint="default"/>
      </w:rPr>
    </w:lvl>
    <w:lvl w:ilvl="8">
      <w:start w:val="1"/>
      <w:numFmt w:val="decimal"/>
      <w:pStyle w:val="Normal"/>
      <w:isLgl/>
      <w:lvlText w:val="%1.%2.%3.%4.%5.%6.%7.%8.%9"/>
      <w:lvlJc w:val="left"/>
      <w:pPr>
        <w:tabs>
          <w:tab w:val="num" w:pos="1800"/>
        </w:tabs>
        <w:ind w:left="1800" w:hanging="1800"/>
      </w:pPr>
      <w:rPr>
        <w:rFonts w:hint="default"/>
      </w:rPr>
    </w:lvl>
  </w:abstractNum>
  <w:abstractNum w:abstractNumId="40" w15:restartNumberingAfterBreak="0">
    <w:nsid w:val="6CD1665B"/>
    <w:multiLevelType w:val="multilevel"/>
    <w:tmpl w:val="D8E0A31C"/>
    <w:lvl w:ilvl="0">
      <w:start w:val="2"/>
      <w:numFmt w:val="decimal"/>
      <w:lvlText w:val="%1"/>
      <w:lvlJc w:val="left"/>
      <w:pPr>
        <w:tabs>
          <w:tab w:val="num" w:pos="360"/>
        </w:tabs>
        <w:ind w:left="360" w:hanging="360"/>
      </w:pPr>
      <w:rPr>
        <w:rFonts w:hint="default"/>
        <w:color w:val="231F20"/>
      </w:rPr>
    </w:lvl>
    <w:lvl w:ilvl="1">
      <w:start w:val="1"/>
      <w:numFmt w:val="decimal"/>
      <w:lvlText w:val="%1.%2"/>
      <w:lvlJc w:val="left"/>
      <w:pPr>
        <w:tabs>
          <w:tab w:val="num" w:pos="644"/>
        </w:tabs>
        <w:ind w:left="644" w:hanging="360"/>
      </w:pPr>
      <w:rPr>
        <w:rFonts w:ascii="Tw Cen MT" w:hAnsi="Tw Cen MT" w:hint="default"/>
        <w:color w:val="231F20"/>
        <w:sz w:val="22"/>
        <w:szCs w:val="22"/>
      </w:rPr>
    </w:lvl>
    <w:lvl w:ilvl="2">
      <w:start w:val="1"/>
      <w:numFmt w:val="decimal"/>
      <w:lvlText w:val="%1.%2.%3"/>
      <w:lvlJc w:val="left"/>
      <w:pPr>
        <w:tabs>
          <w:tab w:val="num" w:pos="1288"/>
        </w:tabs>
        <w:ind w:left="1288" w:hanging="720"/>
      </w:pPr>
      <w:rPr>
        <w:rFonts w:hint="default"/>
        <w:color w:val="231F20"/>
      </w:rPr>
    </w:lvl>
    <w:lvl w:ilvl="3">
      <w:start w:val="1"/>
      <w:numFmt w:val="decimal"/>
      <w:lvlText w:val="%1.%2.%3.%4"/>
      <w:lvlJc w:val="left"/>
      <w:pPr>
        <w:tabs>
          <w:tab w:val="num" w:pos="1932"/>
        </w:tabs>
        <w:ind w:left="1932" w:hanging="1080"/>
      </w:pPr>
      <w:rPr>
        <w:rFonts w:hint="default"/>
        <w:color w:val="231F20"/>
      </w:rPr>
    </w:lvl>
    <w:lvl w:ilvl="4">
      <w:start w:val="1"/>
      <w:numFmt w:val="decimal"/>
      <w:lvlText w:val="%1.%2.%3.%4.%5"/>
      <w:lvlJc w:val="left"/>
      <w:pPr>
        <w:tabs>
          <w:tab w:val="num" w:pos="2216"/>
        </w:tabs>
        <w:ind w:left="2216" w:hanging="1080"/>
      </w:pPr>
      <w:rPr>
        <w:rFonts w:hint="default"/>
        <w:color w:val="231F20"/>
      </w:rPr>
    </w:lvl>
    <w:lvl w:ilvl="5">
      <w:start w:val="1"/>
      <w:numFmt w:val="decimal"/>
      <w:lvlText w:val="%1.%2.%3.%4.%5.%6"/>
      <w:lvlJc w:val="left"/>
      <w:pPr>
        <w:tabs>
          <w:tab w:val="num" w:pos="2860"/>
        </w:tabs>
        <w:ind w:left="2860" w:hanging="1440"/>
      </w:pPr>
      <w:rPr>
        <w:rFonts w:hint="default"/>
        <w:color w:val="231F20"/>
      </w:rPr>
    </w:lvl>
    <w:lvl w:ilvl="6">
      <w:start w:val="1"/>
      <w:numFmt w:val="decimal"/>
      <w:lvlText w:val="%1.%2.%3.%4.%5.%6.%7"/>
      <w:lvlJc w:val="left"/>
      <w:pPr>
        <w:tabs>
          <w:tab w:val="num" w:pos="3144"/>
        </w:tabs>
        <w:ind w:left="3144" w:hanging="1440"/>
      </w:pPr>
      <w:rPr>
        <w:rFonts w:hint="default"/>
        <w:color w:val="231F20"/>
      </w:rPr>
    </w:lvl>
    <w:lvl w:ilvl="7">
      <w:start w:val="1"/>
      <w:numFmt w:val="decimal"/>
      <w:lvlText w:val="%1.%2.%3.%4.%5.%6.%7.%8"/>
      <w:lvlJc w:val="left"/>
      <w:pPr>
        <w:tabs>
          <w:tab w:val="num" w:pos="3788"/>
        </w:tabs>
        <w:ind w:left="3788" w:hanging="1800"/>
      </w:pPr>
      <w:rPr>
        <w:rFonts w:hint="default"/>
        <w:color w:val="231F20"/>
      </w:rPr>
    </w:lvl>
    <w:lvl w:ilvl="8">
      <w:start w:val="1"/>
      <w:numFmt w:val="decimal"/>
      <w:lvlText w:val="%1.%2.%3.%4.%5.%6.%7.%8.%9"/>
      <w:lvlJc w:val="left"/>
      <w:pPr>
        <w:tabs>
          <w:tab w:val="num" w:pos="4072"/>
        </w:tabs>
        <w:ind w:left="4072" w:hanging="1800"/>
      </w:pPr>
      <w:rPr>
        <w:rFonts w:hint="default"/>
        <w:color w:val="231F20"/>
      </w:rPr>
    </w:lvl>
  </w:abstractNum>
  <w:abstractNum w:abstractNumId="41" w15:restartNumberingAfterBreak="0">
    <w:nsid w:val="748E4F09"/>
    <w:multiLevelType w:val="singleLevel"/>
    <w:tmpl w:val="7FB81F66"/>
    <w:lvl w:ilvl="0">
      <w:start w:val="1"/>
      <w:numFmt w:val="bullet"/>
      <w:lvlText w:val=""/>
      <w:lvlJc w:val="left"/>
      <w:pPr>
        <w:tabs>
          <w:tab w:val="num" w:pos="432"/>
        </w:tabs>
        <w:ind w:left="432" w:hanging="432"/>
      </w:pPr>
      <w:rPr>
        <w:rFonts w:ascii="Symbol" w:hAnsi="Symbol" w:hint="default"/>
      </w:rPr>
    </w:lvl>
  </w:abstractNum>
  <w:abstractNum w:abstractNumId="42" w15:restartNumberingAfterBreak="0">
    <w:nsid w:val="749961D3"/>
    <w:multiLevelType w:val="multilevel"/>
    <w:tmpl w:val="38DA5352"/>
    <w:lvl w:ilvl="0">
      <w:start w:val="3"/>
      <w:numFmt w:val="decimal"/>
      <w:lvlText w:val="%1"/>
      <w:lvlJc w:val="left"/>
      <w:pPr>
        <w:tabs>
          <w:tab w:val="num" w:pos="360"/>
        </w:tabs>
        <w:ind w:left="360" w:hanging="360"/>
      </w:pPr>
      <w:rPr>
        <w:rFonts w:hint="default"/>
        <w:b w:val="0"/>
        <w:color w:val="231F20"/>
        <w:sz w:val="23"/>
      </w:rPr>
    </w:lvl>
    <w:lvl w:ilvl="1">
      <w:start w:val="1"/>
      <w:numFmt w:val="decimal"/>
      <w:lvlText w:val="%1.%2"/>
      <w:lvlJc w:val="left"/>
      <w:pPr>
        <w:tabs>
          <w:tab w:val="num" w:pos="1070"/>
        </w:tabs>
        <w:ind w:left="1070" w:hanging="360"/>
      </w:pPr>
      <w:rPr>
        <w:rFonts w:hint="default"/>
        <w:b w:val="0"/>
        <w:color w:val="231F20"/>
        <w:sz w:val="22"/>
        <w:szCs w:val="22"/>
      </w:rPr>
    </w:lvl>
    <w:lvl w:ilvl="2">
      <w:start w:val="1"/>
      <w:numFmt w:val="decimal"/>
      <w:lvlText w:val="%1.%2.%3"/>
      <w:lvlJc w:val="left"/>
      <w:pPr>
        <w:tabs>
          <w:tab w:val="num" w:pos="1288"/>
        </w:tabs>
        <w:ind w:left="1288" w:hanging="720"/>
      </w:pPr>
      <w:rPr>
        <w:rFonts w:hint="default"/>
        <w:b w:val="0"/>
        <w:color w:val="231F20"/>
        <w:sz w:val="23"/>
      </w:rPr>
    </w:lvl>
    <w:lvl w:ilvl="3">
      <w:start w:val="1"/>
      <w:numFmt w:val="decimal"/>
      <w:lvlText w:val="%1.%2.%3.%4"/>
      <w:lvlJc w:val="left"/>
      <w:pPr>
        <w:tabs>
          <w:tab w:val="num" w:pos="1932"/>
        </w:tabs>
        <w:ind w:left="1932" w:hanging="1080"/>
      </w:pPr>
      <w:rPr>
        <w:rFonts w:hint="default"/>
        <w:b w:val="0"/>
        <w:color w:val="231F20"/>
        <w:sz w:val="23"/>
      </w:rPr>
    </w:lvl>
    <w:lvl w:ilvl="4">
      <w:start w:val="1"/>
      <w:numFmt w:val="decimal"/>
      <w:lvlText w:val="%1.%2.%3.%4.%5"/>
      <w:lvlJc w:val="left"/>
      <w:pPr>
        <w:tabs>
          <w:tab w:val="num" w:pos="2216"/>
        </w:tabs>
        <w:ind w:left="2216" w:hanging="1080"/>
      </w:pPr>
      <w:rPr>
        <w:rFonts w:hint="default"/>
        <w:b w:val="0"/>
        <w:color w:val="231F20"/>
        <w:sz w:val="23"/>
      </w:rPr>
    </w:lvl>
    <w:lvl w:ilvl="5">
      <w:start w:val="1"/>
      <w:numFmt w:val="decimal"/>
      <w:lvlText w:val="%1.%2.%3.%4.%5.%6"/>
      <w:lvlJc w:val="left"/>
      <w:pPr>
        <w:tabs>
          <w:tab w:val="num" w:pos="2860"/>
        </w:tabs>
        <w:ind w:left="2860" w:hanging="1440"/>
      </w:pPr>
      <w:rPr>
        <w:rFonts w:hint="default"/>
        <w:b w:val="0"/>
        <w:color w:val="231F20"/>
        <w:sz w:val="23"/>
      </w:rPr>
    </w:lvl>
    <w:lvl w:ilvl="6">
      <w:start w:val="1"/>
      <w:numFmt w:val="decimal"/>
      <w:lvlText w:val="%1.%2.%3.%4.%5.%6.%7"/>
      <w:lvlJc w:val="left"/>
      <w:pPr>
        <w:tabs>
          <w:tab w:val="num" w:pos="3144"/>
        </w:tabs>
        <w:ind w:left="3144" w:hanging="1440"/>
      </w:pPr>
      <w:rPr>
        <w:rFonts w:hint="default"/>
        <w:b w:val="0"/>
        <w:color w:val="231F20"/>
        <w:sz w:val="23"/>
      </w:rPr>
    </w:lvl>
    <w:lvl w:ilvl="7">
      <w:start w:val="1"/>
      <w:numFmt w:val="decimal"/>
      <w:lvlText w:val="%1.%2.%3.%4.%5.%6.%7.%8"/>
      <w:lvlJc w:val="left"/>
      <w:pPr>
        <w:tabs>
          <w:tab w:val="num" w:pos="3788"/>
        </w:tabs>
        <w:ind w:left="3788" w:hanging="1800"/>
      </w:pPr>
      <w:rPr>
        <w:rFonts w:hint="default"/>
        <w:b w:val="0"/>
        <w:color w:val="231F20"/>
        <w:sz w:val="23"/>
      </w:rPr>
    </w:lvl>
    <w:lvl w:ilvl="8">
      <w:start w:val="1"/>
      <w:numFmt w:val="decimal"/>
      <w:lvlText w:val="%1.%2.%3.%4.%5.%6.%7.%8.%9"/>
      <w:lvlJc w:val="left"/>
      <w:pPr>
        <w:tabs>
          <w:tab w:val="num" w:pos="4072"/>
        </w:tabs>
        <w:ind w:left="4072" w:hanging="1800"/>
      </w:pPr>
      <w:rPr>
        <w:rFonts w:hint="default"/>
        <w:b w:val="0"/>
        <w:color w:val="231F20"/>
        <w:sz w:val="23"/>
      </w:rPr>
    </w:lvl>
  </w:abstractNum>
  <w:abstractNum w:abstractNumId="43" w15:restartNumberingAfterBreak="0">
    <w:nsid w:val="7648081A"/>
    <w:multiLevelType w:val="hybridMultilevel"/>
    <w:tmpl w:val="A652117C"/>
    <w:lvl w:ilvl="0" w:tplc="90DE0A84">
      <w:start w:val="1"/>
      <w:numFmt w:val="lowerRoman"/>
      <w:lvlText w:val="(%1)"/>
      <w:lvlJc w:val="right"/>
      <w:pPr>
        <w:tabs>
          <w:tab w:val="num" w:pos="900"/>
        </w:tabs>
        <w:ind w:left="900" w:hanging="180"/>
      </w:pPr>
      <w:rPr>
        <w:rFonts w:hint="default"/>
      </w:rPr>
    </w:lvl>
    <w:lvl w:ilvl="1" w:tplc="4190B608">
      <w:start w:val="1"/>
      <w:numFmt w:val="lowerRoman"/>
      <w:lvlText w:val="(%2)"/>
      <w:lvlJc w:val="left"/>
      <w:pPr>
        <w:tabs>
          <w:tab w:val="num" w:pos="1875"/>
        </w:tabs>
        <w:ind w:left="1875" w:hanging="79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8E07002"/>
    <w:multiLevelType w:val="multilevel"/>
    <w:tmpl w:val="B06A7E56"/>
    <w:lvl w:ilvl="0">
      <w:start w:val="1"/>
      <w:numFmt w:val="decimal"/>
      <w:lvlText w:val="%1"/>
      <w:lvlJc w:val="left"/>
      <w:pPr>
        <w:tabs>
          <w:tab w:val="num" w:pos="360"/>
        </w:tabs>
        <w:ind w:left="360" w:hanging="360"/>
      </w:pPr>
      <w:rPr>
        <w:rFonts w:hint="default"/>
      </w:rPr>
    </w:lvl>
    <w:lvl w:ilvl="1">
      <w:start w:val="2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9A4554A"/>
    <w:multiLevelType w:val="hybridMultilevel"/>
    <w:tmpl w:val="3B827946"/>
    <w:lvl w:ilvl="0" w:tplc="582266EE">
      <w:start w:val="1"/>
      <w:numFmt w:val="lowerRoman"/>
      <w:lvlText w:val="(%1)"/>
      <w:lvlJc w:val="left"/>
      <w:pPr>
        <w:tabs>
          <w:tab w:val="num" w:pos="3130"/>
        </w:tabs>
        <w:ind w:left="3130" w:hanging="720"/>
      </w:pPr>
      <w:rPr>
        <w:rFonts w:ascii="Tw Cen MT" w:hAnsi="Tw Cen MT" w:hint="default"/>
        <w:b w:val="0"/>
        <w:color w:val="auto"/>
      </w:rPr>
    </w:lvl>
    <w:lvl w:ilvl="1" w:tplc="04090019">
      <w:start w:val="1"/>
      <w:numFmt w:val="lowerLetter"/>
      <w:lvlText w:val="%2."/>
      <w:lvlJc w:val="left"/>
      <w:pPr>
        <w:tabs>
          <w:tab w:val="num" w:pos="1440"/>
        </w:tabs>
        <w:ind w:left="1440" w:hanging="360"/>
      </w:pPr>
    </w:lvl>
    <w:lvl w:ilvl="2" w:tplc="DD78D7EC">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3A655D"/>
    <w:multiLevelType w:val="multilevel"/>
    <w:tmpl w:val="F4F041DA"/>
    <w:lvl w:ilvl="0">
      <w:start w:val="8"/>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ACC35C1"/>
    <w:multiLevelType w:val="multilevel"/>
    <w:tmpl w:val="75F0E8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425847"/>
    <w:multiLevelType w:val="hybridMultilevel"/>
    <w:tmpl w:val="B4220BAE"/>
    <w:lvl w:ilvl="0" w:tplc="582266EE">
      <w:start w:val="1"/>
      <w:numFmt w:val="lowerRoman"/>
      <w:lvlText w:val="(%1)"/>
      <w:lvlJc w:val="left"/>
      <w:pPr>
        <w:tabs>
          <w:tab w:val="num" w:pos="3130"/>
        </w:tabs>
        <w:ind w:left="3130" w:hanging="720"/>
      </w:pPr>
      <w:rPr>
        <w:rFonts w:ascii="Tw Cen MT" w:hAnsi="Tw Cen MT"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9"/>
  </w:num>
  <w:num w:numId="3">
    <w:abstractNumId w:val="6"/>
  </w:num>
  <w:num w:numId="4">
    <w:abstractNumId w:val="5"/>
  </w:num>
  <w:num w:numId="5">
    <w:abstractNumId w:val="11"/>
  </w:num>
  <w:num w:numId="6">
    <w:abstractNumId w:val="26"/>
  </w:num>
  <w:num w:numId="7">
    <w:abstractNumId w:val="34"/>
  </w:num>
  <w:num w:numId="8">
    <w:abstractNumId w:val="7"/>
  </w:num>
  <w:num w:numId="9">
    <w:abstractNumId w:val="8"/>
  </w:num>
  <w:num w:numId="10">
    <w:abstractNumId w:val="14"/>
  </w:num>
  <w:num w:numId="11">
    <w:abstractNumId w:val="43"/>
  </w:num>
  <w:num w:numId="12">
    <w:abstractNumId w:val="12"/>
  </w:num>
  <w:num w:numId="13">
    <w:abstractNumId w:val="30"/>
  </w:num>
  <w:num w:numId="14">
    <w:abstractNumId w:val="45"/>
  </w:num>
  <w:num w:numId="15">
    <w:abstractNumId w:val="16"/>
  </w:num>
  <w:num w:numId="16">
    <w:abstractNumId w:val="1"/>
  </w:num>
  <w:num w:numId="17">
    <w:abstractNumId w:val="24"/>
  </w:num>
  <w:num w:numId="18">
    <w:abstractNumId w:val="25"/>
  </w:num>
  <w:num w:numId="19">
    <w:abstractNumId w:val="18"/>
  </w:num>
  <w:num w:numId="20">
    <w:abstractNumId w:val="31"/>
  </w:num>
  <w:num w:numId="21">
    <w:abstractNumId w:val="36"/>
  </w:num>
  <w:num w:numId="22">
    <w:abstractNumId w:val="40"/>
  </w:num>
  <w:num w:numId="23">
    <w:abstractNumId w:val="48"/>
  </w:num>
  <w:num w:numId="24">
    <w:abstractNumId w:val="42"/>
  </w:num>
  <w:num w:numId="25">
    <w:abstractNumId w:val="2"/>
  </w:num>
  <w:num w:numId="26">
    <w:abstractNumId w:val="15"/>
  </w:num>
  <w:num w:numId="27">
    <w:abstractNumId w:val="32"/>
  </w:num>
  <w:num w:numId="28">
    <w:abstractNumId w:val="20"/>
  </w:num>
  <w:num w:numId="29">
    <w:abstractNumId w:val="13"/>
  </w:num>
  <w:num w:numId="30">
    <w:abstractNumId w:val="33"/>
  </w:num>
  <w:num w:numId="31">
    <w:abstractNumId w:val="21"/>
  </w:num>
  <w:num w:numId="32">
    <w:abstractNumId w:val="28"/>
  </w:num>
  <w:num w:numId="33">
    <w:abstractNumId w:val="29"/>
  </w:num>
  <w:num w:numId="34">
    <w:abstractNumId w:val="23"/>
  </w:num>
  <w:num w:numId="35">
    <w:abstractNumId w:val="41"/>
  </w:num>
  <w:num w:numId="36">
    <w:abstractNumId w:val="17"/>
  </w:num>
  <w:num w:numId="37">
    <w:abstractNumId w:val="10"/>
  </w:num>
  <w:num w:numId="38">
    <w:abstractNumId w:val="37"/>
  </w:num>
  <w:num w:numId="39">
    <w:abstractNumId w:val="22"/>
  </w:num>
  <w:num w:numId="40">
    <w:abstractNumId w:val="35"/>
  </w:num>
  <w:num w:numId="41">
    <w:abstractNumId w:val="44"/>
  </w:num>
  <w:num w:numId="42">
    <w:abstractNumId w:val="9"/>
  </w:num>
  <w:num w:numId="43">
    <w:abstractNumId w:val="27"/>
  </w:num>
  <w:num w:numId="44">
    <w:abstractNumId w:val="38"/>
  </w:num>
  <w:num w:numId="45">
    <w:abstractNumId w:val="3"/>
  </w:num>
  <w:num w:numId="46">
    <w:abstractNumId w:val="19"/>
  </w:num>
  <w:num w:numId="47">
    <w:abstractNumId w:val="47"/>
  </w:num>
  <w:num w:numId="48">
    <w:abstractNumId w:val="46"/>
  </w:num>
  <w:num w:numId="49">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29"/>
    <w:rsid w:val="00005A16"/>
    <w:rsid w:val="0000698A"/>
    <w:rsid w:val="00006A35"/>
    <w:rsid w:val="00006B07"/>
    <w:rsid w:val="00007F52"/>
    <w:rsid w:val="00011B71"/>
    <w:rsid w:val="000145E8"/>
    <w:rsid w:val="00015CFA"/>
    <w:rsid w:val="0001729D"/>
    <w:rsid w:val="000173C8"/>
    <w:rsid w:val="00017414"/>
    <w:rsid w:val="00024A7F"/>
    <w:rsid w:val="000301D3"/>
    <w:rsid w:val="000318B2"/>
    <w:rsid w:val="0004248A"/>
    <w:rsid w:val="00043B7B"/>
    <w:rsid w:val="0004573E"/>
    <w:rsid w:val="00045DA4"/>
    <w:rsid w:val="00052126"/>
    <w:rsid w:val="000529F8"/>
    <w:rsid w:val="00052B6A"/>
    <w:rsid w:val="000532CD"/>
    <w:rsid w:val="00053EDE"/>
    <w:rsid w:val="00054499"/>
    <w:rsid w:val="00055214"/>
    <w:rsid w:val="00056D85"/>
    <w:rsid w:val="00063E0B"/>
    <w:rsid w:val="00070231"/>
    <w:rsid w:val="00076215"/>
    <w:rsid w:val="000813FB"/>
    <w:rsid w:val="000901E0"/>
    <w:rsid w:val="000910F9"/>
    <w:rsid w:val="000944BE"/>
    <w:rsid w:val="000A0140"/>
    <w:rsid w:val="000A10D6"/>
    <w:rsid w:val="000A2743"/>
    <w:rsid w:val="000A55FF"/>
    <w:rsid w:val="000B2226"/>
    <w:rsid w:val="000B24B3"/>
    <w:rsid w:val="000B46A0"/>
    <w:rsid w:val="000B49B7"/>
    <w:rsid w:val="000B64A0"/>
    <w:rsid w:val="000C22CF"/>
    <w:rsid w:val="000C5953"/>
    <w:rsid w:val="000C7256"/>
    <w:rsid w:val="000D18AD"/>
    <w:rsid w:val="000D253B"/>
    <w:rsid w:val="000D4DF7"/>
    <w:rsid w:val="000D4ECE"/>
    <w:rsid w:val="000D62F6"/>
    <w:rsid w:val="000D67DB"/>
    <w:rsid w:val="000D7325"/>
    <w:rsid w:val="000E0E80"/>
    <w:rsid w:val="000E12E2"/>
    <w:rsid w:val="000E16A8"/>
    <w:rsid w:val="000E1E8E"/>
    <w:rsid w:val="000E4D63"/>
    <w:rsid w:val="000F08AF"/>
    <w:rsid w:val="000F0C10"/>
    <w:rsid w:val="000F17B8"/>
    <w:rsid w:val="000F325C"/>
    <w:rsid w:val="00100ACF"/>
    <w:rsid w:val="0010410B"/>
    <w:rsid w:val="0010534C"/>
    <w:rsid w:val="00106459"/>
    <w:rsid w:val="0011272B"/>
    <w:rsid w:val="00112CB4"/>
    <w:rsid w:val="00116763"/>
    <w:rsid w:val="00120855"/>
    <w:rsid w:val="0012131A"/>
    <w:rsid w:val="00121ABE"/>
    <w:rsid w:val="00122D46"/>
    <w:rsid w:val="001273D1"/>
    <w:rsid w:val="00130A09"/>
    <w:rsid w:val="001342D2"/>
    <w:rsid w:val="001349CD"/>
    <w:rsid w:val="001406DF"/>
    <w:rsid w:val="001418CE"/>
    <w:rsid w:val="001518C6"/>
    <w:rsid w:val="00154E39"/>
    <w:rsid w:val="00157DD7"/>
    <w:rsid w:val="00160289"/>
    <w:rsid w:val="00162EDF"/>
    <w:rsid w:val="00166A5C"/>
    <w:rsid w:val="00171488"/>
    <w:rsid w:val="00173E5B"/>
    <w:rsid w:val="00183405"/>
    <w:rsid w:val="00186CAD"/>
    <w:rsid w:val="00187F09"/>
    <w:rsid w:val="001945F1"/>
    <w:rsid w:val="00197572"/>
    <w:rsid w:val="001A0196"/>
    <w:rsid w:val="001A676B"/>
    <w:rsid w:val="001B3D64"/>
    <w:rsid w:val="001C0430"/>
    <w:rsid w:val="001C2FFF"/>
    <w:rsid w:val="001C60B5"/>
    <w:rsid w:val="001D25BC"/>
    <w:rsid w:val="001D41F3"/>
    <w:rsid w:val="001F3FF7"/>
    <w:rsid w:val="001F59D2"/>
    <w:rsid w:val="001F69C2"/>
    <w:rsid w:val="002027B3"/>
    <w:rsid w:val="00203F61"/>
    <w:rsid w:val="00204DD0"/>
    <w:rsid w:val="00206AE7"/>
    <w:rsid w:val="00214642"/>
    <w:rsid w:val="002158F8"/>
    <w:rsid w:val="00215D4B"/>
    <w:rsid w:val="002207BD"/>
    <w:rsid w:val="00220FF0"/>
    <w:rsid w:val="00222A0B"/>
    <w:rsid w:val="00222B21"/>
    <w:rsid w:val="0023103B"/>
    <w:rsid w:val="00234E22"/>
    <w:rsid w:val="00240333"/>
    <w:rsid w:val="00240751"/>
    <w:rsid w:val="00257441"/>
    <w:rsid w:val="00257AF8"/>
    <w:rsid w:val="00261ED4"/>
    <w:rsid w:val="00262223"/>
    <w:rsid w:val="00266DBA"/>
    <w:rsid w:val="00266EA0"/>
    <w:rsid w:val="00266EF4"/>
    <w:rsid w:val="002674A6"/>
    <w:rsid w:val="00271F35"/>
    <w:rsid w:val="00272951"/>
    <w:rsid w:val="00276370"/>
    <w:rsid w:val="00285D02"/>
    <w:rsid w:val="00286308"/>
    <w:rsid w:val="00290477"/>
    <w:rsid w:val="002A4082"/>
    <w:rsid w:val="002B6D5D"/>
    <w:rsid w:val="002C7B29"/>
    <w:rsid w:val="002D6383"/>
    <w:rsid w:val="002D6FEA"/>
    <w:rsid w:val="002D70D7"/>
    <w:rsid w:val="002E0299"/>
    <w:rsid w:val="002E1F32"/>
    <w:rsid w:val="002E5AFA"/>
    <w:rsid w:val="002F0ED2"/>
    <w:rsid w:val="002F4C27"/>
    <w:rsid w:val="00305C1D"/>
    <w:rsid w:val="003100FB"/>
    <w:rsid w:val="00312427"/>
    <w:rsid w:val="00317C04"/>
    <w:rsid w:val="003201CC"/>
    <w:rsid w:val="0032112B"/>
    <w:rsid w:val="00325637"/>
    <w:rsid w:val="00325CCC"/>
    <w:rsid w:val="00334375"/>
    <w:rsid w:val="00337618"/>
    <w:rsid w:val="003424A1"/>
    <w:rsid w:val="00351F48"/>
    <w:rsid w:val="00355457"/>
    <w:rsid w:val="00356E64"/>
    <w:rsid w:val="0037020B"/>
    <w:rsid w:val="003719F7"/>
    <w:rsid w:val="003723EB"/>
    <w:rsid w:val="00383767"/>
    <w:rsid w:val="00383E68"/>
    <w:rsid w:val="003859FE"/>
    <w:rsid w:val="00387F1B"/>
    <w:rsid w:val="00397BA5"/>
    <w:rsid w:val="003A0E6D"/>
    <w:rsid w:val="003A29AD"/>
    <w:rsid w:val="003A34ED"/>
    <w:rsid w:val="003A43A4"/>
    <w:rsid w:val="003B1A03"/>
    <w:rsid w:val="003B4949"/>
    <w:rsid w:val="003B4F7F"/>
    <w:rsid w:val="003B7EC7"/>
    <w:rsid w:val="003C0341"/>
    <w:rsid w:val="003C3F53"/>
    <w:rsid w:val="003C6AEC"/>
    <w:rsid w:val="003C701D"/>
    <w:rsid w:val="003D210E"/>
    <w:rsid w:val="003D7420"/>
    <w:rsid w:val="003D7558"/>
    <w:rsid w:val="003E134E"/>
    <w:rsid w:val="003E22E3"/>
    <w:rsid w:val="003E38E5"/>
    <w:rsid w:val="003E4A2F"/>
    <w:rsid w:val="003E5207"/>
    <w:rsid w:val="003E59C9"/>
    <w:rsid w:val="003E7285"/>
    <w:rsid w:val="00400658"/>
    <w:rsid w:val="00401C46"/>
    <w:rsid w:val="004062E2"/>
    <w:rsid w:val="00406608"/>
    <w:rsid w:val="00422678"/>
    <w:rsid w:val="00423804"/>
    <w:rsid w:val="00424C8E"/>
    <w:rsid w:val="004252EF"/>
    <w:rsid w:val="004256A6"/>
    <w:rsid w:val="00432C5D"/>
    <w:rsid w:val="00432DCA"/>
    <w:rsid w:val="00434E14"/>
    <w:rsid w:val="004402AF"/>
    <w:rsid w:val="0044124F"/>
    <w:rsid w:val="00441D7C"/>
    <w:rsid w:val="004442C2"/>
    <w:rsid w:val="00446379"/>
    <w:rsid w:val="00451C1C"/>
    <w:rsid w:val="00461E11"/>
    <w:rsid w:val="00462D38"/>
    <w:rsid w:val="0046624A"/>
    <w:rsid w:val="00466472"/>
    <w:rsid w:val="00474F27"/>
    <w:rsid w:val="004801A6"/>
    <w:rsid w:val="00492F6E"/>
    <w:rsid w:val="00493D00"/>
    <w:rsid w:val="004A2285"/>
    <w:rsid w:val="004B0E18"/>
    <w:rsid w:val="004C2209"/>
    <w:rsid w:val="004C393C"/>
    <w:rsid w:val="004C4750"/>
    <w:rsid w:val="004C6EC9"/>
    <w:rsid w:val="004E1CF8"/>
    <w:rsid w:val="004E3D8A"/>
    <w:rsid w:val="004E4AE6"/>
    <w:rsid w:val="004E64A7"/>
    <w:rsid w:val="004F1864"/>
    <w:rsid w:val="004F7D7A"/>
    <w:rsid w:val="00500D3E"/>
    <w:rsid w:val="00501405"/>
    <w:rsid w:val="00505076"/>
    <w:rsid w:val="00505522"/>
    <w:rsid w:val="005061CD"/>
    <w:rsid w:val="00521107"/>
    <w:rsid w:val="00524CA1"/>
    <w:rsid w:val="0052519D"/>
    <w:rsid w:val="005347F7"/>
    <w:rsid w:val="00534F7B"/>
    <w:rsid w:val="00540A25"/>
    <w:rsid w:val="00550ABF"/>
    <w:rsid w:val="0055671F"/>
    <w:rsid w:val="00557A49"/>
    <w:rsid w:val="00563E92"/>
    <w:rsid w:val="0056499C"/>
    <w:rsid w:val="00565723"/>
    <w:rsid w:val="005711E4"/>
    <w:rsid w:val="005803D9"/>
    <w:rsid w:val="005810C0"/>
    <w:rsid w:val="00581CD7"/>
    <w:rsid w:val="005828C8"/>
    <w:rsid w:val="0058620E"/>
    <w:rsid w:val="00587161"/>
    <w:rsid w:val="00591D27"/>
    <w:rsid w:val="005942A7"/>
    <w:rsid w:val="0059574A"/>
    <w:rsid w:val="00595CBA"/>
    <w:rsid w:val="005A0F22"/>
    <w:rsid w:val="005A39C1"/>
    <w:rsid w:val="005A634F"/>
    <w:rsid w:val="005B0487"/>
    <w:rsid w:val="005B1C51"/>
    <w:rsid w:val="005C0137"/>
    <w:rsid w:val="005C045E"/>
    <w:rsid w:val="005C2BA5"/>
    <w:rsid w:val="005C50CF"/>
    <w:rsid w:val="005C5A92"/>
    <w:rsid w:val="005E5BD9"/>
    <w:rsid w:val="005F0E7C"/>
    <w:rsid w:val="005F10D5"/>
    <w:rsid w:val="005F2399"/>
    <w:rsid w:val="005F4444"/>
    <w:rsid w:val="006023B3"/>
    <w:rsid w:val="006058CB"/>
    <w:rsid w:val="00610F26"/>
    <w:rsid w:val="0061373A"/>
    <w:rsid w:val="00613D61"/>
    <w:rsid w:val="00625BF3"/>
    <w:rsid w:val="00634363"/>
    <w:rsid w:val="006349B1"/>
    <w:rsid w:val="00634A20"/>
    <w:rsid w:val="00642FF5"/>
    <w:rsid w:val="00643569"/>
    <w:rsid w:val="00647C2B"/>
    <w:rsid w:val="00650718"/>
    <w:rsid w:val="00652C28"/>
    <w:rsid w:val="00656781"/>
    <w:rsid w:val="00657A6E"/>
    <w:rsid w:val="00662787"/>
    <w:rsid w:val="006634F8"/>
    <w:rsid w:val="00674814"/>
    <w:rsid w:val="006805B6"/>
    <w:rsid w:val="00681F33"/>
    <w:rsid w:val="00684440"/>
    <w:rsid w:val="006855C8"/>
    <w:rsid w:val="00686D16"/>
    <w:rsid w:val="00694985"/>
    <w:rsid w:val="00695CAF"/>
    <w:rsid w:val="006A39C4"/>
    <w:rsid w:val="006A4DF7"/>
    <w:rsid w:val="006B7BAF"/>
    <w:rsid w:val="006C5BE9"/>
    <w:rsid w:val="006D246F"/>
    <w:rsid w:val="006D2F2B"/>
    <w:rsid w:val="006D5716"/>
    <w:rsid w:val="006D5C67"/>
    <w:rsid w:val="006D5E38"/>
    <w:rsid w:val="006D6041"/>
    <w:rsid w:val="006D7B24"/>
    <w:rsid w:val="006D7D62"/>
    <w:rsid w:val="006E41E9"/>
    <w:rsid w:val="006F1026"/>
    <w:rsid w:val="006F2970"/>
    <w:rsid w:val="006F6BCD"/>
    <w:rsid w:val="0070141B"/>
    <w:rsid w:val="007023D4"/>
    <w:rsid w:val="00702731"/>
    <w:rsid w:val="00703523"/>
    <w:rsid w:val="007120D8"/>
    <w:rsid w:val="0071573B"/>
    <w:rsid w:val="00717D2F"/>
    <w:rsid w:val="00723C96"/>
    <w:rsid w:val="0073016F"/>
    <w:rsid w:val="007314F8"/>
    <w:rsid w:val="00735D26"/>
    <w:rsid w:val="00740A9A"/>
    <w:rsid w:val="007465DE"/>
    <w:rsid w:val="00747D09"/>
    <w:rsid w:val="0075154B"/>
    <w:rsid w:val="00755373"/>
    <w:rsid w:val="00762B07"/>
    <w:rsid w:val="00765271"/>
    <w:rsid w:val="00771471"/>
    <w:rsid w:val="007739AE"/>
    <w:rsid w:val="00775E0C"/>
    <w:rsid w:val="007762CB"/>
    <w:rsid w:val="00782EA4"/>
    <w:rsid w:val="0079007D"/>
    <w:rsid w:val="007924A1"/>
    <w:rsid w:val="00793D10"/>
    <w:rsid w:val="00794C62"/>
    <w:rsid w:val="007B5C31"/>
    <w:rsid w:val="007C3803"/>
    <w:rsid w:val="007C3B7F"/>
    <w:rsid w:val="007C7757"/>
    <w:rsid w:val="007D18C5"/>
    <w:rsid w:val="007E16AF"/>
    <w:rsid w:val="007E18D5"/>
    <w:rsid w:val="007E2439"/>
    <w:rsid w:val="007E33DC"/>
    <w:rsid w:val="007E46FB"/>
    <w:rsid w:val="007F1E4B"/>
    <w:rsid w:val="007F4C54"/>
    <w:rsid w:val="007F64AA"/>
    <w:rsid w:val="007F6D9F"/>
    <w:rsid w:val="00800A93"/>
    <w:rsid w:val="00801B65"/>
    <w:rsid w:val="0080341E"/>
    <w:rsid w:val="008047A1"/>
    <w:rsid w:val="008069B8"/>
    <w:rsid w:val="00810B1D"/>
    <w:rsid w:val="00811A96"/>
    <w:rsid w:val="00813FF0"/>
    <w:rsid w:val="008153B3"/>
    <w:rsid w:val="0082652C"/>
    <w:rsid w:val="00837F64"/>
    <w:rsid w:val="0084509A"/>
    <w:rsid w:val="00847377"/>
    <w:rsid w:val="00850443"/>
    <w:rsid w:val="00850498"/>
    <w:rsid w:val="00852FE8"/>
    <w:rsid w:val="00855F0B"/>
    <w:rsid w:val="00862683"/>
    <w:rsid w:val="0086667E"/>
    <w:rsid w:val="0087495C"/>
    <w:rsid w:val="00874D9D"/>
    <w:rsid w:val="00897A68"/>
    <w:rsid w:val="00897EB4"/>
    <w:rsid w:val="008A2818"/>
    <w:rsid w:val="008A3177"/>
    <w:rsid w:val="008A4567"/>
    <w:rsid w:val="008A5B5D"/>
    <w:rsid w:val="008B19C1"/>
    <w:rsid w:val="008B44E4"/>
    <w:rsid w:val="008C2BEB"/>
    <w:rsid w:val="008C4296"/>
    <w:rsid w:val="008C6861"/>
    <w:rsid w:val="008C7F05"/>
    <w:rsid w:val="008D5C51"/>
    <w:rsid w:val="008E1B64"/>
    <w:rsid w:val="008E1B84"/>
    <w:rsid w:val="008E2206"/>
    <w:rsid w:val="008E2546"/>
    <w:rsid w:val="008E2FA2"/>
    <w:rsid w:val="008F462B"/>
    <w:rsid w:val="009001BF"/>
    <w:rsid w:val="0090529B"/>
    <w:rsid w:val="00911E20"/>
    <w:rsid w:val="00912873"/>
    <w:rsid w:val="0091427C"/>
    <w:rsid w:val="009145DF"/>
    <w:rsid w:val="009207B7"/>
    <w:rsid w:val="00920E76"/>
    <w:rsid w:val="00920FEA"/>
    <w:rsid w:val="0092215F"/>
    <w:rsid w:val="0093073D"/>
    <w:rsid w:val="00931644"/>
    <w:rsid w:val="00931681"/>
    <w:rsid w:val="00931A52"/>
    <w:rsid w:val="009326C6"/>
    <w:rsid w:val="00934873"/>
    <w:rsid w:val="00935C2F"/>
    <w:rsid w:val="00936D5E"/>
    <w:rsid w:val="00941B0C"/>
    <w:rsid w:val="00947F5F"/>
    <w:rsid w:val="00954124"/>
    <w:rsid w:val="00956C08"/>
    <w:rsid w:val="009609D5"/>
    <w:rsid w:val="0096360D"/>
    <w:rsid w:val="009647EF"/>
    <w:rsid w:val="00970FF5"/>
    <w:rsid w:val="0097100D"/>
    <w:rsid w:val="009726B4"/>
    <w:rsid w:val="009750BB"/>
    <w:rsid w:val="00980A14"/>
    <w:rsid w:val="009A3977"/>
    <w:rsid w:val="009A4A6A"/>
    <w:rsid w:val="009A5437"/>
    <w:rsid w:val="009B2D3C"/>
    <w:rsid w:val="009B4EB2"/>
    <w:rsid w:val="009B71B2"/>
    <w:rsid w:val="009C0421"/>
    <w:rsid w:val="009C517C"/>
    <w:rsid w:val="009C6432"/>
    <w:rsid w:val="009D0CC3"/>
    <w:rsid w:val="009D1CCC"/>
    <w:rsid w:val="009D1D3B"/>
    <w:rsid w:val="009E26A5"/>
    <w:rsid w:val="009E2D6B"/>
    <w:rsid w:val="009E417F"/>
    <w:rsid w:val="009E4CF8"/>
    <w:rsid w:val="009F4B29"/>
    <w:rsid w:val="009F736C"/>
    <w:rsid w:val="00A048CA"/>
    <w:rsid w:val="00A11387"/>
    <w:rsid w:val="00A211C1"/>
    <w:rsid w:val="00A21980"/>
    <w:rsid w:val="00A27DC4"/>
    <w:rsid w:val="00A333E3"/>
    <w:rsid w:val="00A347E5"/>
    <w:rsid w:val="00A427C0"/>
    <w:rsid w:val="00A44958"/>
    <w:rsid w:val="00A45B2F"/>
    <w:rsid w:val="00A52D95"/>
    <w:rsid w:val="00A5639B"/>
    <w:rsid w:val="00A57644"/>
    <w:rsid w:val="00A576CC"/>
    <w:rsid w:val="00A70113"/>
    <w:rsid w:val="00A7075D"/>
    <w:rsid w:val="00A7263E"/>
    <w:rsid w:val="00A838BF"/>
    <w:rsid w:val="00A95981"/>
    <w:rsid w:val="00A9698F"/>
    <w:rsid w:val="00A974EA"/>
    <w:rsid w:val="00AA3696"/>
    <w:rsid w:val="00AA674E"/>
    <w:rsid w:val="00AA6951"/>
    <w:rsid w:val="00AB62FC"/>
    <w:rsid w:val="00AC5307"/>
    <w:rsid w:val="00AC70B2"/>
    <w:rsid w:val="00AD2EFD"/>
    <w:rsid w:val="00AD6833"/>
    <w:rsid w:val="00AD78A4"/>
    <w:rsid w:val="00AE085D"/>
    <w:rsid w:val="00AE1A83"/>
    <w:rsid w:val="00AE3A2C"/>
    <w:rsid w:val="00AF1E50"/>
    <w:rsid w:val="00AF39C6"/>
    <w:rsid w:val="00AF51E2"/>
    <w:rsid w:val="00AF6102"/>
    <w:rsid w:val="00B02E3C"/>
    <w:rsid w:val="00B04089"/>
    <w:rsid w:val="00B0534A"/>
    <w:rsid w:val="00B053F4"/>
    <w:rsid w:val="00B0569E"/>
    <w:rsid w:val="00B0656D"/>
    <w:rsid w:val="00B06917"/>
    <w:rsid w:val="00B11D33"/>
    <w:rsid w:val="00B2255B"/>
    <w:rsid w:val="00B35BF0"/>
    <w:rsid w:val="00B35F32"/>
    <w:rsid w:val="00B376B8"/>
    <w:rsid w:val="00B37ADD"/>
    <w:rsid w:val="00B40FC3"/>
    <w:rsid w:val="00B41DEC"/>
    <w:rsid w:val="00B42FD1"/>
    <w:rsid w:val="00B449DB"/>
    <w:rsid w:val="00B477AD"/>
    <w:rsid w:val="00B53166"/>
    <w:rsid w:val="00B65BBC"/>
    <w:rsid w:val="00B7185A"/>
    <w:rsid w:val="00B72543"/>
    <w:rsid w:val="00B73E31"/>
    <w:rsid w:val="00B8350A"/>
    <w:rsid w:val="00B83F22"/>
    <w:rsid w:val="00B8475E"/>
    <w:rsid w:val="00B86AC9"/>
    <w:rsid w:val="00B9221A"/>
    <w:rsid w:val="00B92712"/>
    <w:rsid w:val="00B96975"/>
    <w:rsid w:val="00BA3606"/>
    <w:rsid w:val="00BA3D35"/>
    <w:rsid w:val="00BB2B54"/>
    <w:rsid w:val="00BB42C8"/>
    <w:rsid w:val="00BB5891"/>
    <w:rsid w:val="00BC3001"/>
    <w:rsid w:val="00BC47BA"/>
    <w:rsid w:val="00BC7E29"/>
    <w:rsid w:val="00BD0470"/>
    <w:rsid w:val="00BD3304"/>
    <w:rsid w:val="00BD3AFB"/>
    <w:rsid w:val="00BD6761"/>
    <w:rsid w:val="00BD7C0A"/>
    <w:rsid w:val="00BE311A"/>
    <w:rsid w:val="00BE6B03"/>
    <w:rsid w:val="00BE6E95"/>
    <w:rsid w:val="00BE762F"/>
    <w:rsid w:val="00BF3744"/>
    <w:rsid w:val="00BF3A0C"/>
    <w:rsid w:val="00BF7B0B"/>
    <w:rsid w:val="00C05660"/>
    <w:rsid w:val="00C12CA4"/>
    <w:rsid w:val="00C12D24"/>
    <w:rsid w:val="00C14A5E"/>
    <w:rsid w:val="00C168E6"/>
    <w:rsid w:val="00C21FA1"/>
    <w:rsid w:val="00C22C89"/>
    <w:rsid w:val="00C25F38"/>
    <w:rsid w:val="00C37455"/>
    <w:rsid w:val="00C37EA4"/>
    <w:rsid w:val="00C41CE1"/>
    <w:rsid w:val="00C432E0"/>
    <w:rsid w:val="00C513DC"/>
    <w:rsid w:val="00C6535D"/>
    <w:rsid w:val="00C65694"/>
    <w:rsid w:val="00C735E0"/>
    <w:rsid w:val="00C73DD7"/>
    <w:rsid w:val="00C7475C"/>
    <w:rsid w:val="00C76FB6"/>
    <w:rsid w:val="00C81382"/>
    <w:rsid w:val="00C97A37"/>
    <w:rsid w:val="00CA09D3"/>
    <w:rsid w:val="00CA0F7D"/>
    <w:rsid w:val="00CA64F6"/>
    <w:rsid w:val="00CB7BAC"/>
    <w:rsid w:val="00CC29AD"/>
    <w:rsid w:val="00CC4DB5"/>
    <w:rsid w:val="00CC4E3C"/>
    <w:rsid w:val="00CD5E11"/>
    <w:rsid w:val="00CD7625"/>
    <w:rsid w:val="00CE4503"/>
    <w:rsid w:val="00CE45DD"/>
    <w:rsid w:val="00CE4E6D"/>
    <w:rsid w:val="00CE6163"/>
    <w:rsid w:val="00CF1C45"/>
    <w:rsid w:val="00CF38D2"/>
    <w:rsid w:val="00CF4705"/>
    <w:rsid w:val="00D02AB7"/>
    <w:rsid w:val="00D0590C"/>
    <w:rsid w:val="00D05DB2"/>
    <w:rsid w:val="00D068EF"/>
    <w:rsid w:val="00D10B93"/>
    <w:rsid w:val="00D1289B"/>
    <w:rsid w:val="00D12F71"/>
    <w:rsid w:val="00D1524A"/>
    <w:rsid w:val="00D15296"/>
    <w:rsid w:val="00D24F0D"/>
    <w:rsid w:val="00D25C7D"/>
    <w:rsid w:val="00D34B2D"/>
    <w:rsid w:val="00D34CD9"/>
    <w:rsid w:val="00D36551"/>
    <w:rsid w:val="00D4178E"/>
    <w:rsid w:val="00D43D09"/>
    <w:rsid w:val="00D51A44"/>
    <w:rsid w:val="00D52493"/>
    <w:rsid w:val="00D52E0A"/>
    <w:rsid w:val="00D537AC"/>
    <w:rsid w:val="00D53912"/>
    <w:rsid w:val="00D625E9"/>
    <w:rsid w:val="00D64836"/>
    <w:rsid w:val="00D66AE8"/>
    <w:rsid w:val="00D67245"/>
    <w:rsid w:val="00D73258"/>
    <w:rsid w:val="00D74EA4"/>
    <w:rsid w:val="00D77656"/>
    <w:rsid w:val="00D82F11"/>
    <w:rsid w:val="00D87BFA"/>
    <w:rsid w:val="00D936F8"/>
    <w:rsid w:val="00D94A90"/>
    <w:rsid w:val="00D9688A"/>
    <w:rsid w:val="00DA4914"/>
    <w:rsid w:val="00DB2564"/>
    <w:rsid w:val="00DB2A9E"/>
    <w:rsid w:val="00DB43B7"/>
    <w:rsid w:val="00DB707B"/>
    <w:rsid w:val="00DB7E3B"/>
    <w:rsid w:val="00DC014C"/>
    <w:rsid w:val="00DC3914"/>
    <w:rsid w:val="00DC3B1F"/>
    <w:rsid w:val="00DC3E63"/>
    <w:rsid w:val="00DD0146"/>
    <w:rsid w:val="00DD364F"/>
    <w:rsid w:val="00DD3B83"/>
    <w:rsid w:val="00DD7E8B"/>
    <w:rsid w:val="00DE1DBD"/>
    <w:rsid w:val="00DE4E3E"/>
    <w:rsid w:val="00DE725C"/>
    <w:rsid w:val="00DF056F"/>
    <w:rsid w:val="00DF2171"/>
    <w:rsid w:val="00DF377D"/>
    <w:rsid w:val="00DF394B"/>
    <w:rsid w:val="00DF40A9"/>
    <w:rsid w:val="00DF68C3"/>
    <w:rsid w:val="00E070B1"/>
    <w:rsid w:val="00E13354"/>
    <w:rsid w:val="00E162A1"/>
    <w:rsid w:val="00E2105C"/>
    <w:rsid w:val="00E245B0"/>
    <w:rsid w:val="00E2490F"/>
    <w:rsid w:val="00E31208"/>
    <w:rsid w:val="00E32EF2"/>
    <w:rsid w:val="00E37463"/>
    <w:rsid w:val="00E37D33"/>
    <w:rsid w:val="00E42744"/>
    <w:rsid w:val="00E42FEC"/>
    <w:rsid w:val="00E458E8"/>
    <w:rsid w:val="00E462E7"/>
    <w:rsid w:val="00E568E6"/>
    <w:rsid w:val="00E61CE6"/>
    <w:rsid w:val="00E62BFC"/>
    <w:rsid w:val="00E70890"/>
    <w:rsid w:val="00E73A98"/>
    <w:rsid w:val="00E80E50"/>
    <w:rsid w:val="00E9049C"/>
    <w:rsid w:val="00E9282E"/>
    <w:rsid w:val="00E94762"/>
    <w:rsid w:val="00EA314C"/>
    <w:rsid w:val="00EB1C1D"/>
    <w:rsid w:val="00EB382C"/>
    <w:rsid w:val="00EB43FB"/>
    <w:rsid w:val="00EB4448"/>
    <w:rsid w:val="00EC151A"/>
    <w:rsid w:val="00EC3360"/>
    <w:rsid w:val="00EC6B51"/>
    <w:rsid w:val="00ED3A23"/>
    <w:rsid w:val="00EE33C3"/>
    <w:rsid w:val="00EE5205"/>
    <w:rsid w:val="00EF4114"/>
    <w:rsid w:val="00EF44DE"/>
    <w:rsid w:val="00EF4EC2"/>
    <w:rsid w:val="00EF5457"/>
    <w:rsid w:val="00EF7C70"/>
    <w:rsid w:val="00F0352E"/>
    <w:rsid w:val="00F04818"/>
    <w:rsid w:val="00F104FF"/>
    <w:rsid w:val="00F1410D"/>
    <w:rsid w:val="00F147B2"/>
    <w:rsid w:val="00F26A24"/>
    <w:rsid w:val="00F304B1"/>
    <w:rsid w:val="00F35F68"/>
    <w:rsid w:val="00F42BC7"/>
    <w:rsid w:val="00F44F76"/>
    <w:rsid w:val="00F46B62"/>
    <w:rsid w:val="00F47352"/>
    <w:rsid w:val="00F51A0B"/>
    <w:rsid w:val="00F53179"/>
    <w:rsid w:val="00F572F4"/>
    <w:rsid w:val="00F5781D"/>
    <w:rsid w:val="00F6191E"/>
    <w:rsid w:val="00F63F82"/>
    <w:rsid w:val="00F65013"/>
    <w:rsid w:val="00F830AC"/>
    <w:rsid w:val="00F83B56"/>
    <w:rsid w:val="00F844CD"/>
    <w:rsid w:val="00F850D8"/>
    <w:rsid w:val="00F91503"/>
    <w:rsid w:val="00F9180A"/>
    <w:rsid w:val="00F91A73"/>
    <w:rsid w:val="00F973C9"/>
    <w:rsid w:val="00F97A43"/>
    <w:rsid w:val="00FA030F"/>
    <w:rsid w:val="00FA2955"/>
    <w:rsid w:val="00FA2B2F"/>
    <w:rsid w:val="00FA34EC"/>
    <w:rsid w:val="00FA4F05"/>
    <w:rsid w:val="00FB4177"/>
    <w:rsid w:val="00FB7901"/>
    <w:rsid w:val="00FC1E45"/>
    <w:rsid w:val="00FC41BD"/>
    <w:rsid w:val="00FC6491"/>
    <w:rsid w:val="00FC75AD"/>
    <w:rsid w:val="00FC7A9F"/>
    <w:rsid w:val="00FD3EC5"/>
    <w:rsid w:val="00FE561C"/>
    <w:rsid w:val="00FE7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BE8EDE"/>
  <w15:chartTrackingRefBased/>
  <w15:docId w15:val="{55C94469-CC39-4D3A-A7D1-02640950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36"/>
      <w:u w:val="single"/>
    </w:rPr>
  </w:style>
  <w:style w:type="paragraph" w:styleId="Heading4">
    <w:name w:val="heading 4"/>
    <w:basedOn w:val="Normal"/>
    <w:next w:val="Normal"/>
    <w:qFormat/>
    <w:pPr>
      <w:keepNext/>
      <w:outlineLvl w:val="3"/>
    </w:pPr>
    <w:rPr>
      <w:color w:val="FF0000"/>
      <w:u w:val="single"/>
    </w:rPr>
  </w:style>
  <w:style w:type="paragraph" w:styleId="Heading5">
    <w:name w:val="heading 5"/>
    <w:basedOn w:val="Normal"/>
    <w:next w:val="Normal"/>
    <w:qFormat/>
    <w:pPr>
      <w:keepNext/>
      <w:spacing w:line="480" w:lineRule="auto"/>
      <w:jc w:val="both"/>
      <w:outlineLvl w:val="4"/>
    </w:pPr>
    <w:rPr>
      <w:b/>
      <w:sz w:val="32"/>
    </w:rPr>
  </w:style>
  <w:style w:type="paragraph" w:styleId="Heading6">
    <w:name w:val="heading 6"/>
    <w:basedOn w:val="Normal"/>
    <w:next w:val="Normal"/>
    <w:qFormat/>
    <w:pPr>
      <w:keepNext/>
      <w:spacing w:line="480" w:lineRule="auto"/>
      <w:jc w:val="both"/>
      <w:outlineLvl w:val="5"/>
    </w:pPr>
    <w:rPr>
      <w:b/>
    </w:rPr>
  </w:style>
  <w:style w:type="paragraph" w:styleId="Heading7">
    <w:name w:val="heading 7"/>
    <w:basedOn w:val="Normal"/>
    <w:next w:val="Normal"/>
    <w:qFormat/>
    <w:pPr>
      <w:keepNext/>
      <w:spacing w:line="480" w:lineRule="auto"/>
      <w:outlineLvl w:val="6"/>
    </w:pPr>
    <w:rPr>
      <w:b/>
      <w:sz w:val="32"/>
    </w:rPr>
  </w:style>
  <w:style w:type="paragraph" w:styleId="Heading8">
    <w:name w:val="heading 8"/>
    <w:basedOn w:val="Normal"/>
    <w:next w:val="Normal"/>
    <w:qFormat/>
    <w:pPr>
      <w:keepNext/>
      <w:spacing w:line="480" w:lineRule="auto"/>
      <w:outlineLvl w:val="7"/>
    </w:pPr>
    <w:rPr>
      <w:b/>
      <w:sz w:val="28"/>
    </w:rPr>
  </w:style>
  <w:style w:type="paragraph" w:styleId="Heading9">
    <w:name w:val="heading 9"/>
    <w:basedOn w:val="Normal"/>
    <w:next w:val="Normal"/>
    <w:qFormat/>
    <w:pPr>
      <w:keepNext/>
      <w:spacing w:line="480" w:lineRule="auto"/>
      <w:outlineLvl w:val="8"/>
    </w:pPr>
    <w:rPr>
      <w:b/>
      <w:sz w:val="36"/>
    </w:rPr>
  </w:style>
  <w:style w:type="character" w:default="1" w:styleId="DefaultParagraphFont">
    <w:name w:val="Default Paragraph Font"/>
    <w:link w:val="Char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paragraph" w:styleId="Title">
    <w:name w:val="Title"/>
    <w:basedOn w:val="Normal"/>
    <w:qFormat/>
    <w:pPr>
      <w:jc w:val="center"/>
    </w:pPr>
    <w:rPr>
      <w:b/>
      <w:sz w:val="32"/>
    </w:rPr>
  </w:style>
  <w:style w:type="paragraph" w:styleId="BodyTextIndent">
    <w:name w:val="Body Text Indent"/>
    <w:basedOn w:val="Normal"/>
    <w:pPr>
      <w:spacing w:line="480" w:lineRule="auto"/>
      <w:ind w:left="2160" w:hanging="720"/>
    </w:pPr>
  </w:style>
  <w:style w:type="paragraph" w:styleId="BodyTextIndent2">
    <w:name w:val="Body Text Indent 2"/>
    <w:basedOn w:val="Normal"/>
    <w:link w:val="BodyTextIndent2Char"/>
    <w:pPr>
      <w:ind w:left="144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Subtitle">
    <w:name w:val="Subtitle"/>
    <w:basedOn w:val="Normal"/>
    <w:qFormat/>
    <w:pPr>
      <w:spacing w:line="480" w:lineRule="auto"/>
      <w:jc w:val="both"/>
    </w:pPr>
    <w:rPr>
      <w:b/>
      <w:sz w:val="36"/>
    </w:rPr>
  </w:style>
  <w:style w:type="paragraph" w:styleId="ListBullet">
    <w:name w:val="List Bullet"/>
    <w:basedOn w:val="Normal"/>
    <w:autoRedefine/>
    <w:pPr>
      <w:tabs>
        <w:tab w:val="left" w:pos="-2250"/>
        <w:tab w:val="left" w:pos="-1350"/>
        <w:tab w:val="left" w:pos="3600"/>
        <w:tab w:val="left" w:leader="underscore" w:pos="4140"/>
        <w:tab w:val="left" w:pos="4680"/>
        <w:tab w:val="left" w:leader="underscore" w:pos="5220"/>
        <w:tab w:val="left" w:pos="5760"/>
        <w:tab w:val="left" w:pos="6300"/>
        <w:tab w:val="left" w:leader="underscore" w:pos="6840"/>
      </w:tabs>
      <w:spacing w:before="80" w:line="480" w:lineRule="auto"/>
      <w:ind w:left="720" w:hanging="720"/>
      <w:jc w:val="both"/>
    </w:pPr>
    <w:rPr>
      <w:bCs/>
    </w:rPr>
  </w:style>
  <w:style w:type="paragraph" w:styleId="BodyTextIndent3">
    <w:name w:val="Body Text Indent 3"/>
    <w:basedOn w:val="Normal"/>
    <w:pPr>
      <w:spacing w:line="480" w:lineRule="auto"/>
      <w:ind w:left="720" w:hanging="720"/>
      <w:jc w:val="both"/>
    </w:pPr>
  </w:style>
  <w:style w:type="paragraph" w:styleId="BodyText2">
    <w:name w:val="Body Text 2"/>
    <w:basedOn w:val="Normal"/>
    <w:pPr>
      <w:spacing w:line="480" w:lineRule="auto"/>
      <w:jc w:val="both"/>
    </w:pPr>
    <w:rPr>
      <w:b/>
    </w:rPr>
  </w:style>
  <w:style w:type="paragraph" w:styleId="BodyText3">
    <w:name w:val="Body Text 3"/>
    <w:basedOn w:val="Normal"/>
    <w:pPr>
      <w:spacing w:line="480" w:lineRule="auto"/>
    </w:pPr>
    <w:rPr>
      <w:b/>
      <w:sz w:val="28"/>
    </w:rPr>
  </w:style>
  <w:style w:type="paragraph" w:styleId="PlainText">
    <w:name w:val="Plain Text"/>
    <w:basedOn w:val="Normal"/>
    <w:rPr>
      <w:rFonts w:ascii="Courier New" w:hAnsi="Courier New"/>
      <w:sz w:val="20"/>
    </w:rPr>
  </w:style>
  <w:style w:type="paragraph" w:styleId="BlockText">
    <w:name w:val="Block Text"/>
    <w:basedOn w:val="Normal"/>
    <w:pPr>
      <w:spacing w:line="480" w:lineRule="auto"/>
      <w:ind w:left="1008" w:right="720"/>
    </w:pPr>
    <w:rPr>
      <w:i/>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Palatino">
    <w:name w:val="Palatino"/>
    <w:basedOn w:val="Normal"/>
    <w:rPr>
      <w:rFonts w:ascii="Palatino" w:hAnsi="Palatino"/>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table" w:styleId="TableGrid">
    <w:name w:val="Table Grid"/>
    <w:basedOn w:val="TableNormal"/>
    <w:rsid w:val="00EC1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2D6FEA"/>
    <w:rPr>
      <w:sz w:val="24"/>
      <w:lang w:val="en-AU" w:eastAsia="en-US" w:bidi="ar-SA"/>
    </w:rPr>
  </w:style>
  <w:style w:type="paragraph" w:styleId="BalloonText">
    <w:name w:val="Balloon Text"/>
    <w:basedOn w:val="Normal"/>
    <w:semiHidden/>
    <w:rsid w:val="00DC014C"/>
    <w:rPr>
      <w:rFonts w:ascii="Tahoma" w:hAnsi="Tahoma" w:cs="Tahoma"/>
      <w:sz w:val="16"/>
      <w:szCs w:val="16"/>
    </w:rPr>
  </w:style>
  <w:style w:type="paragraph" w:styleId="NormalWeb">
    <w:name w:val="Normal (Web)"/>
    <w:basedOn w:val="Normal"/>
    <w:rsid w:val="006B7BAF"/>
    <w:pPr>
      <w:spacing w:before="100" w:beforeAutospacing="1" w:after="100" w:afterAutospacing="1"/>
    </w:pPr>
    <w:rPr>
      <w:szCs w:val="24"/>
      <w:lang w:val="en-US"/>
    </w:rPr>
  </w:style>
  <w:style w:type="paragraph" w:customStyle="1" w:styleId="Char1">
    <w:name w:val=" Char1"/>
    <w:basedOn w:val="Normal"/>
    <w:link w:val="DefaultParagraphFont"/>
    <w:rsid w:val="00847377"/>
    <w:pPr>
      <w:spacing w:after="160" w:line="240" w:lineRule="exact"/>
    </w:pPr>
    <w:rPr>
      <w:rFonts w:ascii="Verdana" w:hAnsi="Verdana" w:cs="Verdana"/>
      <w:sz w:val="20"/>
      <w:lang w:val="en-US"/>
    </w:rPr>
  </w:style>
  <w:style w:type="paragraph" w:styleId="CommentSubject">
    <w:name w:val="annotation subject"/>
    <w:basedOn w:val="CommentText"/>
    <w:next w:val="CommentText"/>
    <w:semiHidden/>
    <w:rsid w:val="005810C0"/>
    <w:rPr>
      <w:b/>
      <w:bCs/>
    </w:rPr>
  </w:style>
  <w:style w:type="paragraph" w:customStyle="1" w:styleId="CharCharCharCharCharCharChar">
    <w:name w:val="Char Char Char Char Char Char Char"/>
    <w:basedOn w:val="Normal"/>
    <w:next w:val="BlockText"/>
    <w:rsid w:val="00DB7E3B"/>
    <w:pPr>
      <w:spacing w:after="160" w:line="240" w:lineRule="exact"/>
    </w:pPr>
    <w:rPr>
      <w:rFonts w:ascii="Verdana" w:hAnsi="Verdana" w:cs="Arial"/>
      <w:sz w:val="20"/>
      <w:szCs w:val="24"/>
      <w:lang w:val="en-US" w:bidi="he-IL"/>
    </w:rPr>
  </w:style>
  <w:style w:type="paragraph" w:customStyle="1" w:styleId="Default">
    <w:name w:val="Default"/>
    <w:rsid w:val="00550ABF"/>
    <w:pPr>
      <w:autoSpaceDE w:val="0"/>
      <w:autoSpaceDN w:val="0"/>
      <w:adjustRightInd w:val="0"/>
    </w:pPr>
    <w:rPr>
      <w:rFonts w:ascii="Arial" w:hAnsi="Arial" w:cs="Arial"/>
      <w:color w:val="000000"/>
      <w:sz w:val="24"/>
      <w:szCs w:val="24"/>
    </w:rPr>
  </w:style>
  <w:style w:type="character" w:styleId="Hyperlink">
    <w:name w:val="Hyperlink"/>
    <w:basedOn w:val="DefaultParagraphFont"/>
    <w:rsid w:val="00FE561C"/>
    <w:rPr>
      <w:color w:val="0000FF"/>
      <w:u w:val="single"/>
    </w:rPr>
  </w:style>
  <w:style w:type="paragraph" w:styleId="FootnoteText">
    <w:name w:val="footnote text"/>
    <w:basedOn w:val="Normal"/>
    <w:semiHidden/>
    <w:rsid w:val="00F1410D"/>
    <w:rPr>
      <w:sz w:val="20"/>
    </w:rPr>
  </w:style>
  <w:style w:type="character" w:styleId="FootnoteReference">
    <w:name w:val="footnote reference"/>
    <w:basedOn w:val="DefaultParagraphFont"/>
    <w:semiHidden/>
    <w:rsid w:val="00F1410D"/>
    <w:rPr>
      <w:vertAlign w:val="superscript"/>
    </w:rPr>
  </w:style>
  <w:style w:type="character" w:customStyle="1" w:styleId="HeaderChar">
    <w:name w:val="Header Char"/>
    <w:basedOn w:val="DefaultParagraphFont"/>
    <w:link w:val="Header"/>
    <w:rsid w:val="00387F1B"/>
    <w:rPr>
      <w:sz w:val="24"/>
      <w:lang w:val="en-AU" w:eastAsia="en-US" w:bidi="ar-SA"/>
    </w:rPr>
  </w:style>
  <w:style w:type="paragraph" w:customStyle="1" w:styleId="CharChar2">
    <w:name w:val=" Char Char2"/>
    <w:basedOn w:val="Normal"/>
    <w:rsid w:val="00B0656D"/>
    <w:pPr>
      <w:spacing w:after="160" w:line="240" w:lineRule="exact"/>
    </w:pPr>
    <w:rPr>
      <w:rFonts w:ascii="Verdana" w:hAnsi="Verdana" w:cs="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10361">
      <w:bodyDiv w:val="1"/>
      <w:marLeft w:val="0"/>
      <w:marRight w:val="0"/>
      <w:marTop w:val="0"/>
      <w:marBottom w:val="0"/>
      <w:divBdr>
        <w:top w:val="none" w:sz="0" w:space="0" w:color="auto"/>
        <w:left w:val="none" w:sz="0" w:space="0" w:color="auto"/>
        <w:bottom w:val="none" w:sz="0" w:space="0" w:color="auto"/>
        <w:right w:val="none" w:sz="0" w:space="0" w:color="auto"/>
      </w:divBdr>
    </w:div>
    <w:div w:id="591934786">
      <w:bodyDiv w:val="1"/>
      <w:marLeft w:val="0"/>
      <w:marRight w:val="0"/>
      <w:marTop w:val="0"/>
      <w:marBottom w:val="0"/>
      <w:divBdr>
        <w:top w:val="none" w:sz="0" w:space="0" w:color="auto"/>
        <w:left w:val="none" w:sz="0" w:space="0" w:color="auto"/>
        <w:bottom w:val="none" w:sz="0" w:space="0" w:color="auto"/>
        <w:right w:val="none" w:sz="0" w:space="0" w:color="auto"/>
      </w:divBdr>
      <w:divsChild>
        <w:div w:id="1696618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854353">
      <w:bodyDiv w:val="1"/>
      <w:marLeft w:val="0"/>
      <w:marRight w:val="0"/>
      <w:marTop w:val="0"/>
      <w:marBottom w:val="0"/>
      <w:divBdr>
        <w:top w:val="none" w:sz="0" w:space="0" w:color="auto"/>
        <w:left w:val="none" w:sz="0" w:space="0" w:color="auto"/>
        <w:bottom w:val="none" w:sz="0" w:space="0" w:color="auto"/>
        <w:right w:val="none" w:sz="0" w:space="0" w:color="auto"/>
      </w:divBdr>
      <w:divsChild>
        <w:div w:id="1993171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32570">
      <w:bodyDiv w:val="1"/>
      <w:marLeft w:val="0"/>
      <w:marRight w:val="0"/>
      <w:marTop w:val="0"/>
      <w:marBottom w:val="0"/>
      <w:divBdr>
        <w:top w:val="none" w:sz="0" w:space="0" w:color="auto"/>
        <w:left w:val="none" w:sz="0" w:space="0" w:color="auto"/>
        <w:bottom w:val="none" w:sz="0" w:space="0" w:color="auto"/>
        <w:right w:val="none" w:sz="0" w:space="0" w:color="auto"/>
      </w:divBdr>
      <w:divsChild>
        <w:div w:id="1512451132">
          <w:marLeft w:val="0"/>
          <w:marRight w:val="0"/>
          <w:marTop w:val="0"/>
          <w:marBottom w:val="0"/>
          <w:divBdr>
            <w:top w:val="none" w:sz="0" w:space="0" w:color="auto"/>
            <w:left w:val="none" w:sz="0" w:space="0" w:color="auto"/>
            <w:bottom w:val="none" w:sz="0" w:space="0" w:color="auto"/>
            <w:right w:val="none" w:sz="0" w:space="0" w:color="auto"/>
          </w:divBdr>
        </w:div>
        <w:div w:id="211578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kCover%20Tasmania\Research%20and%20Support%20Services\Communications\online\Impairment_Assessment_-_Template_for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Impairment_Assessment_-_Template_for_Report.dot</Template>
  <TotalTime>7</TotalTime>
  <Pages>9</Pages>
  <Words>1482</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6.3.2.1 Guidelines for the Assessment of Permanent Impairment</vt:lpstr>
    </vt:vector>
  </TitlesOfParts>
  <Company>Rehab Studies Unit</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6.3.2.1 Guidelines for the Assessment of Permanent Impairment</dc:title>
  <dc:subject>Attachment-Guidelines - Version 3</dc:subject>
  <dc:creator>Gyler, Elizabeth</dc:creator>
  <cp:keywords>Guidelines - Version 3</cp:keywords>
  <dc:description/>
  <cp:lastModifiedBy>Gyler, Elizabeth</cp:lastModifiedBy>
  <cp:revision>2</cp:revision>
  <cp:lastPrinted>2011-09-23T04:34:00Z</cp:lastPrinted>
  <dcterms:created xsi:type="dcterms:W3CDTF">2021-12-21T04:59:00Z</dcterms:created>
  <dcterms:modified xsi:type="dcterms:W3CDTF">2021-12-21T05:06:00Z</dcterms:modified>
</cp:coreProperties>
</file>